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9180"/>
      </w:tblGrid>
      <w:tr w:rsidR="00B01878" w:rsidRPr="00A534B5" w:rsidTr="007B0685">
        <w:tc>
          <w:tcPr>
            <w:tcW w:w="9180" w:type="dxa"/>
            <w:shd w:val="clear" w:color="auto" w:fill="D9D9D9"/>
          </w:tcPr>
          <w:p w:rsidR="00B01878" w:rsidRPr="007B0685" w:rsidRDefault="00B01878" w:rsidP="006230A8">
            <w:pPr>
              <w:tabs>
                <w:tab w:val="left" w:pos="9072"/>
              </w:tabs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spacing w:val="-10"/>
                <w:sz w:val="32"/>
                <w:szCs w:val="32"/>
                <w:lang w:eastAsia="th-TH"/>
              </w:rPr>
            </w:pPr>
            <w:r w:rsidRPr="007B0685">
              <w:rPr>
                <w:rFonts w:ascii="TH SarabunPSK" w:hAnsi="TH SarabunPSK" w:cs="TH SarabunPSK"/>
                <w:b/>
                <w:bCs/>
                <w:snapToGrid w:val="0"/>
                <w:spacing w:val="-10"/>
                <w:sz w:val="32"/>
                <w:szCs w:val="32"/>
                <w:cs/>
                <w:lang w:eastAsia="th-TH"/>
              </w:rPr>
              <w:t>รายละเอียดตัวชี้วัดตามคำรับรองการปฏิบัติราชการหน่วยงาน  กรมควบคุมโรค ประจำปีงบประมาณ พ.ศ. 25</w:t>
            </w:r>
            <w:r w:rsidR="006230A8">
              <w:rPr>
                <w:rFonts w:ascii="TH SarabunPSK" w:hAnsi="TH SarabunPSK" w:cs="TH SarabunPSK"/>
                <w:b/>
                <w:bCs/>
                <w:snapToGrid w:val="0"/>
                <w:spacing w:val="-10"/>
                <w:sz w:val="32"/>
                <w:szCs w:val="32"/>
                <w:lang w:eastAsia="th-TH"/>
              </w:rPr>
              <w:t>60</w:t>
            </w:r>
          </w:p>
        </w:tc>
      </w:tr>
      <w:tr w:rsidR="00B01878" w:rsidRPr="00A534B5" w:rsidTr="007B0685">
        <w:tc>
          <w:tcPr>
            <w:tcW w:w="9180" w:type="dxa"/>
            <w:shd w:val="clear" w:color="auto" w:fill="D9D9D9"/>
          </w:tcPr>
          <w:p w:rsidR="00B01878" w:rsidRPr="00A534B5" w:rsidRDefault="00B01878" w:rsidP="00A534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A534B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มิติที่</w:t>
            </w:r>
            <w:r w:rsidR="00A534B5" w:rsidRPr="00A534B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1</w:t>
            </w:r>
            <w:r w:rsidRPr="00A534B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 xml:space="preserve">: </w:t>
            </w:r>
            <w:r w:rsidRPr="00A534B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ด้าน</w:t>
            </w:r>
            <w:r w:rsidR="00A534B5" w:rsidRPr="00A534B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</w:tr>
    </w:tbl>
    <w:p w:rsidR="00575345" w:rsidRDefault="00575345" w:rsidP="005B71A4">
      <w:pPr>
        <w:snapToGrid w:val="0"/>
        <w:spacing w:after="0" w:line="240" w:lineRule="auto"/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75345" w:rsidRPr="001313A5" w:rsidRDefault="00575345" w:rsidP="00575345">
      <w:pPr>
        <w:shd w:val="clear" w:color="auto" w:fill="FFC00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313A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ตัวชี้วัดระดับ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สคร. </w:t>
      </w:r>
    </w:p>
    <w:p w:rsidR="00383180" w:rsidRDefault="00B01878" w:rsidP="005B71A4">
      <w:pPr>
        <w:snapToGrid w:val="0"/>
        <w:spacing w:after="0" w:line="240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A534B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534B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 ตัวชี้วัดที่</w:t>
      </w:r>
      <w:r w:rsidR="0010389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........... </w:t>
      </w:r>
      <w:r w:rsidRPr="00A534B5">
        <w:rPr>
          <w:rFonts w:ascii="TH SarabunPSK" w:hAnsi="TH SarabunPSK" w:cs="TH SarabunPSK"/>
          <w:b/>
          <w:bCs/>
          <w:spacing w:val="-4"/>
          <w:sz w:val="32"/>
          <w:szCs w:val="32"/>
        </w:rPr>
        <w:t>:</w:t>
      </w:r>
      <w:r w:rsidR="00383180" w:rsidRPr="00383180">
        <w:rPr>
          <w:rFonts w:ascii="TH SarabunPSK" w:hAnsi="TH SarabunPSK" w:cs="TH SarabunPSK"/>
          <w:sz w:val="32"/>
          <w:szCs w:val="32"/>
          <w:cs/>
        </w:rPr>
        <w:t>ระดับความสำเร็จของการดำเนิ</w:t>
      </w:r>
      <w:r w:rsidR="004A0759">
        <w:rPr>
          <w:rFonts w:ascii="TH SarabunPSK" w:hAnsi="TH SarabunPSK" w:cs="TH SarabunPSK"/>
          <w:sz w:val="32"/>
          <w:szCs w:val="32"/>
          <w:cs/>
        </w:rPr>
        <w:t>นงานป้องกันการบาดเจ็บจา</w:t>
      </w:r>
      <w:r w:rsidR="004A0759">
        <w:rPr>
          <w:rFonts w:ascii="TH SarabunPSK" w:hAnsi="TH SarabunPSK" w:cs="TH SarabunPSK" w:hint="cs"/>
          <w:sz w:val="32"/>
          <w:szCs w:val="32"/>
          <w:cs/>
        </w:rPr>
        <w:t>กอุบัติเหตุ</w:t>
      </w:r>
      <w:r w:rsidR="00383180" w:rsidRPr="00383180">
        <w:rPr>
          <w:rFonts w:ascii="TH SarabunPSK" w:hAnsi="TH SarabunPSK" w:cs="TH SarabunPSK"/>
          <w:sz w:val="32"/>
          <w:szCs w:val="32"/>
          <w:cs/>
        </w:rPr>
        <w:t>ทางถนน</w:t>
      </w:r>
    </w:p>
    <w:p w:rsidR="00B01878" w:rsidRPr="003D125B" w:rsidRDefault="001A5FD7" w:rsidP="005B71A4">
      <w:pPr>
        <w:snapToGrid w:val="0"/>
        <w:spacing w:after="0" w:line="240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383180">
        <w:rPr>
          <w:rFonts w:ascii="TH SarabunPSK" w:hAnsi="TH SarabunPSK" w:cs="TH SarabunPSK"/>
          <w:sz w:val="32"/>
          <w:szCs w:val="32"/>
          <w:cs/>
        </w:rPr>
        <w:t>ผ่าน</w:t>
      </w:r>
      <w:r w:rsidR="00315A25">
        <w:rPr>
          <w:rFonts w:ascii="TH SarabunPSK" w:hAnsi="TH SarabunPSK" w:cs="TH SarabunPSK"/>
          <w:sz w:val="32"/>
          <w:szCs w:val="32"/>
          <w:cs/>
        </w:rPr>
        <w:t>ระบบสุขภาพอำเภอ</w:t>
      </w:r>
      <w:r w:rsidR="00315A2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383180" w:rsidRPr="00383180">
        <w:rPr>
          <w:rFonts w:ascii="TH SarabunPSK" w:hAnsi="TH SarabunPSK" w:cs="TH SarabunPSK"/>
          <w:sz w:val="32"/>
          <w:szCs w:val="32"/>
          <w:cs/>
        </w:rPr>
        <w:t>อำเภอควบคุมโรคเข้มแข็ง</w:t>
      </w:r>
      <w:r w:rsidR="00F80C8D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383180" w:rsidRPr="00383180">
        <w:rPr>
          <w:rFonts w:ascii="TH SarabunPSK" w:hAnsi="TH SarabunPSK" w:cs="TH SarabunPSK"/>
          <w:sz w:val="32"/>
          <w:szCs w:val="32"/>
          <w:cs/>
        </w:rPr>
        <w:t xml:space="preserve">ยั่งยืน </w:t>
      </w:r>
      <w:r w:rsidR="00383180" w:rsidRPr="0029286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92869" w:rsidRPr="00292869">
        <w:rPr>
          <w:rFonts w:ascii="TH SarabunPSK" w:hAnsi="TH SarabunPSK" w:cs="TH SarabunPSK"/>
          <w:b/>
          <w:bCs/>
          <w:sz w:val="32"/>
          <w:szCs w:val="32"/>
        </w:rPr>
        <w:t>DHS-RTI</w:t>
      </w:r>
      <w:r w:rsidR="00383180" w:rsidRPr="00292869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01878" w:rsidRPr="00A534B5" w:rsidRDefault="00B01878" w:rsidP="00B01878">
      <w:pPr>
        <w:snapToGri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34B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534B5">
        <w:rPr>
          <w:rFonts w:ascii="TH SarabunPSK" w:hAnsi="TH SarabunPSK" w:cs="TH SarabunPSK"/>
          <w:b/>
          <w:bCs/>
          <w:sz w:val="32"/>
          <w:szCs w:val="32"/>
          <w:cs/>
        </w:rPr>
        <w:t>หน่วยวัด</w:t>
      </w:r>
      <w:r w:rsidRPr="00A534B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C835DE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</w:t>
      </w:r>
    </w:p>
    <w:p w:rsidR="00B01878" w:rsidRPr="00E505BE" w:rsidRDefault="00B01878" w:rsidP="00B01878">
      <w:pPr>
        <w:pStyle w:val="a6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534B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85E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น้ำหนัก</w:t>
      </w:r>
      <w:r w:rsidRPr="00085EA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</w:t>
      </w:r>
      <w:r w:rsidR="00D0553E" w:rsidRPr="00085E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</w:p>
    <w:p w:rsidR="0087468A" w:rsidRDefault="00B01878" w:rsidP="0087468A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</w:pPr>
      <w:r w:rsidRPr="00A534B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534B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คำอธิบายตัวชี้วัด </w:t>
      </w:r>
      <w:r w:rsidRPr="00A534B5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3D125B" w:rsidRPr="003D125B" w:rsidRDefault="004A0759" w:rsidP="003D125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 w:rsidR="0087468A" w:rsidRPr="003D125B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4.1 </w:t>
      </w:r>
      <w:r w:rsidR="003D125B" w:rsidRPr="003D125B">
        <w:rPr>
          <w:rFonts w:ascii="TH SarabunPSK" w:hAnsi="TH SarabunPSK" w:cs="TH SarabunPSK"/>
          <w:b/>
          <w:bCs/>
          <w:sz w:val="32"/>
          <w:szCs w:val="32"/>
          <w:cs/>
        </w:rPr>
        <w:t>อุบัติเหตุทางถนน หมายถึง</w:t>
      </w:r>
      <w:r w:rsidR="003D125B" w:rsidRPr="003D125B">
        <w:rPr>
          <w:rFonts w:ascii="TH SarabunPSK" w:hAnsi="TH SarabunPSK" w:cs="TH SarabunPSK"/>
          <w:sz w:val="32"/>
          <w:szCs w:val="32"/>
          <w:cs/>
        </w:rPr>
        <w:t xml:space="preserve"> อุบั</w:t>
      </w:r>
      <w:r w:rsidR="00383180">
        <w:rPr>
          <w:rFonts w:ascii="TH SarabunPSK" w:hAnsi="TH SarabunPSK" w:cs="TH SarabunPSK"/>
          <w:sz w:val="32"/>
          <w:szCs w:val="32"/>
          <w:cs/>
        </w:rPr>
        <w:t>ติเหตุจากการใช้ยานพาหนะที่ใช้</w:t>
      </w:r>
      <w:r w:rsidR="003D125B" w:rsidRPr="003D125B">
        <w:rPr>
          <w:rFonts w:ascii="TH SarabunPSK" w:hAnsi="TH SarabunPSK" w:cs="TH SarabunPSK"/>
          <w:sz w:val="32"/>
          <w:szCs w:val="32"/>
          <w:cs/>
        </w:rPr>
        <w:t>ในการขนส่งบุคค</w:t>
      </w:r>
      <w:r w:rsidR="00383180">
        <w:rPr>
          <w:rFonts w:ascii="TH SarabunPSK" w:hAnsi="TH SarabunPSK" w:cs="TH SarabunPSK"/>
          <w:sz w:val="32"/>
          <w:szCs w:val="32"/>
          <w:cs/>
        </w:rPr>
        <w:t>ลหรือสิ่งของที่เกิดขึ้นบนทาง</w:t>
      </w:r>
      <w:r w:rsidR="003D125B" w:rsidRPr="003D125B">
        <w:rPr>
          <w:rFonts w:ascii="TH SarabunPSK" w:hAnsi="TH SarabunPSK" w:cs="TH SarabunPSK"/>
          <w:sz w:val="32"/>
          <w:szCs w:val="32"/>
          <w:cs/>
        </w:rPr>
        <w:t xml:space="preserve">สาธารณะ ซึ่งเป็นสาเหตุให้เกิดการบาดเจ็บ พิการ และเสียชีวิต ทั้งที่เป็นผู้ขับขี่ ผู้โดยสาร หรือ คนเดินเท้า รหัส </w:t>
      </w:r>
      <w:r w:rsidR="003D125B" w:rsidRPr="003D125B">
        <w:rPr>
          <w:rFonts w:ascii="TH SarabunPSK" w:hAnsi="TH SarabunPSK" w:cs="TH SarabunPSK"/>
          <w:sz w:val="32"/>
          <w:szCs w:val="32"/>
        </w:rPr>
        <w:t>ICD 10</w:t>
      </w:r>
      <w:r w:rsidR="003D125B" w:rsidRPr="003D125B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3D125B" w:rsidRPr="003D125B">
        <w:rPr>
          <w:rFonts w:ascii="TH SarabunPSK" w:hAnsi="TH SarabunPSK" w:cs="TH SarabunPSK"/>
          <w:sz w:val="32"/>
          <w:szCs w:val="32"/>
        </w:rPr>
        <w:t>V01-V89</w:t>
      </w:r>
    </w:p>
    <w:p w:rsidR="0087468A" w:rsidRDefault="004A0759" w:rsidP="003D12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 w:rsidR="0087468A" w:rsidRPr="001B0871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4.2 </w:t>
      </w:r>
      <w:r w:rsidR="00266E14" w:rsidRPr="001B0871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ระบบสุขภาพอำเภอ</w:t>
      </w:r>
      <w:r w:rsidR="00266E14" w:rsidRPr="001B0871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(District Health System; DHS)</w:t>
      </w:r>
      <w:r w:rsidR="00266E14" w:rsidRPr="001B0871">
        <w:rPr>
          <w:rFonts w:ascii="TH SarabunPSK" w:hAnsi="TH SarabunPSK" w:cs="TH SarabunPSK"/>
          <w:spacing w:val="-2"/>
          <w:sz w:val="32"/>
          <w:szCs w:val="32"/>
          <w:cs/>
        </w:rPr>
        <w:t>หมายถึง ระบบการทำงานด้านสุขภาพระดับอำเภอร่วมกันของทุกภาคส่วนด้วยการบูรณาการทรัพยากรภายใต้บริบทของพื้นที่ผ่านการจัดการความรู้</w:t>
      </w:r>
      <w:r w:rsidR="00266E14" w:rsidRPr="001B0871">
        <w:rPr>
          <w:rFonts w:ascii="TH SarabunPSK" w:hAnsi="TH SarabunPSK" w:cs="TH SarabunPSK" w:hint="cs"/>
          <w:spacing w:val="-2"/>
          <w:sz w:val="32"/>
          <w:szCs w:val="32"/>
          <w:cs/>
        </w:rPr>
        <w:t>เชื่อมโยงสู่กระบวนการป้องกัน</w:t>
      </w:r>
      <w:r w:rsidR="00266E14" w:rsidRPr="001B0871">
        <w:rPr>
          <w:rFonts w:ascii="TH SarabunPSK" w:hAnsi="TH SarabunPSK" w:cs="TH SarabunPSK"/>
          <w:spacing w:val="-2"/>
          <w:sz w:val="32"/>
          <w:szCs w:val="32"/>
          <w:cs/>
        </w:rPr>
        <w:t xml:space="preserve"> โดยมีเป้าหมายร่วมกันเพื่อสุขภาวะของประชาชนโดยมีใจความสำคัญ 3 ส่วน</w:t>
      </w:r>
      <w:r w:rsidR="00266E14" w:rsidRPr="004A0759">
        <w:rPr>
          <w:rFonts w:ascii="TH SarabunPSK" w:hAnsi="TH SarabunPSK" w:cs="TH SarabunPSK"/>
          <w:sz w:val="32"/>
          <w:szCs w:val="32"/>
          <w:cs/>
        </w:rPr>
        <w:t>ดังนี้</w:t>
      </w:r>
      <w:r w:rsidR="00266E14" w:rsidRPr="004A0759">
        <w:rPr>
          <w:rFonts w:ascii="TH SarabunPSK" w:hAnsi="TH SarabunPSK" w:cs="TH SarabunPSK"/>
          <w:sz w:val="32"/>
          <w:szCs w:val="32"/>
        </w:rPr>
        <w:t xml:space="preserve"> 1) </w:t>
      </w:r>
      <w:r w:rsidR="00266E14" w:rsidRPr="004A0759">
        <w:rPr>
          <w:rFonts w:ascii="TH SarabunPSK" w:hAnsi="TH SarabunPSK" w:cs="TH SarabunPSK"/>
          <w:sz w:val="32"/>
          <w:szCs w:val="32"/>
          <w:cs/>
        </w:rPr>
        <w:t>มีระบบการทำงานด้านสุขภาพระดับอำเภอ ร่วมกันของทุกภาคส่วนที่ประสานและเชื่อมโยง</w:t>
      </w:r>
      <w:r w:rsidR="00266E14" w:rsidRPr="004A0759">
        <w:rPr>
          <w:rFonts w:ascii="TH SarabunPSK" w:hAnsi="TH SarabunPSK" w:cs="TH SarabunPSK" w:hint="cs"/>
          <w:sz w:val="32"/>
          <w:szCs w:val="32"/>
          <w:cs/>
        </w:rPr>
        <w:t>กับศูนย์ปฏิบัติการความปลอดภัยทางถนนระดับอำเภอ</w:t>
      </w:r>
      <w:r w:rsidR="00266E14" w:rsidRPr="004A0759">
        <w:rPr>
          <w:rFonts w:ascii="TH SarabunPSK" w:hAnsi="TH SarabunPSK" w:cs="TH SarabunPSK"/>
          <w:sz w:val="32"/>
          <w:szCs w:val="32"/>
        </w:rPr>
        <w:t xml:space="preserve"> (</w:t>
      </w:r>
      <w:r w:rsidR="00266E14" w:rsidRPr="004A0759">
        <w:rPr>
          <w:rFonts w:ascii="TH SarabunPSK" w:hAnsi="TH SarabunPSK" w:cs="TH SarabunPSK" w:hint="cs"/>
          <w:sz w:val="32"/>
          <w:szCs w:val="32"/>
          <w:cs/>
        </w:rPr>
        <w:t>ศปถ</w:t>
      </w:r>
      <w:r w:rsidR="00266E14" w:rsidRPr="004A0759">
        <w:rPr>
          <w:rFonts w:ascii="TH SarabunPSK" w:hAnsi="TH SarabunPSK" w:cs="TH SarabunPSK"/>
          <w:sz w:val="32"/>
          <w:szCs w:val="32"/>
        </w:rPr>
        <w:t>.</w:t>
      </w:r>
      <w:r w:rsidR="00266E14" w:rsidRPr="004A0759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266E14" w:rsidRPr="004A0759">
        <w:rPr>
          <w:rFonts w:ascii="TH SarabunPSK" w:hAnsi="TH SarabunPSK" w:cs="TH SarabunPSK"/>
          <w:sz w:val="32"/>
          <w:szCs w:val="32"/>
        </w:rPr>
        <w:t>) 2</w:t>
      </w:r>
      <w:r w:rsidR="00266E14" w:rsidRPr="004A075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6E14" w:rsidRPr="004A0759">
        <w:rPr>
          <w:rFonts w:ascii="TH SarabunPSK" w:hAnsi="TH SarabunPSK" w:cs="TH SarabunPSK"/>
          <w:sz w:val="32"/>
          <w:szCs w:val="32"/>
          <w:cs/>
        </w:rPr>
        <w:t>มีความร่วมมือทุกภาคส่วน</w:t>
      </w:r>
      <w:r w:rsidR="00266E14" w:rsidRPr="004A0759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="00266E14" w:rsidRPr="004A0759">
        <w:rPr>
          <w:rFonts w:ascii="TH SarabunPSK" w:hAnsi="TH SarabunPSK" w:cs="TH SarabunPSK"/>
          <w:sz w:val="32"/>
          <w:szCs w:val="32"/>
          <w:cs/>
        </w:rPr>
        <w:t>ในพื้นที่ในระดับอำเภอ</w:t>
      </w:r>
      <w:r w:rsidR="00266E14" w:rsidRPr="004A0759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66E14" w:rsidRPr="004A0759">
        <w:rPr>
          <w:rFonts w:ascii="TH SarabunPSK" w:hAnsi="TH SarabunPSK" w:cs="TH SarabunPSK"/>
          <w:sz w:val="32"/>
          <w:szCs w:val="32"/>
          <w:cs/>
        </w:rPr>
        <w:t>มีเป้าหมาย</w:t>
      </w:r>
      <w:r w:rsidR="00266E14" w:rsidRPr="004A0759">
        <w:rPr>
          <w:rFonts w:ascii="TH SarabunPSK" w:hAnsi="TH SarabunPSK" w:cs="TH SarabunPSK" w:hint="cs"/>
          <w:sz w:val="32"/>
          <w:szCs w:val="32"/>
          <w:cs/>
        </w:rPr>
        <w:t>และแผนงานร่วม</w:t>
      </w:r>
      <w:r w:rsidR="00266E14" w:rsidRPr="004A0759">
        <w:rPr>
          <w:rFonts w:ascii="TH SarabunPSK" w:hAnsi="TH SarabunPSK" w:cs="TH SarabunPSK"/>
          <w:sz w:val="32"/>
          <w:szCs w:val="32"/>
          <w:cs/>
        </w:rPr>
        <w:t>กัน</w:t>
      </w:r>
      <w:r w:rsidR="00266E14" w:rsidRPr="004A0759">
        <w:rPr>
          <w:rFonts w:ascii="TH SarabunPSK" w:hAnsi="TH SarabunPSK" w:cs="TH SarabunPSK"/>
          <w:sz w:val="32"/>
          <w:szCs w:val="32"/>
        </w:rPr>
        <w:t xml:space="preserve">3) </w:t>
      </w:r>
      <w:r w:rsidR="00266E14" w:rsidRPr="004A0759">
        <w:rPr>
          <w:rFonts w:ascii="TH SarabunPSK" w:hAnsi="TH SarabunPSK" w:cs="TH SarabunPSK"/>
          <w:sz w:val="32"/>
          <w:szCs w:val="32"/>
          <w:cs/>
        </w:rPr>
        <w:t>มีการบูรณาการทรัพยากร</w:t>
      </w:r>
      <w:r w:rsidR="00266E14" w:rsidRPr="008820C6">
        <w:rPr>
          <w:rFonts w:ascii="TH SarabunPSK" w:hAnsi="TH SarabunPSK" w:cs="TH SarabunPSK"/>
          <w:sz w:val="32"/>
          <w:szCs w:val="32"/>
          <w:cs/>
        </w:rPr>
        <w:t xml:space="preserve"> ทั้งด้านบุคลากร งบประมาณ วัสดุอุปกรณ์ ระบบข้อมูล สารสนเทศและเทคโนโลยีร่วมกับองค์กรภาคีต่างๆ</w:t>
      </w:r>
    </w:p>
    <w:p w:rsidR="00292869" w:rsidRDefault="004A0759" w:rsidP="00292869">
      <w:pPr>
        <w:snapToGrid w:val="0"/>
        <w:spacing w:after="0" w:line="240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2869" w:rsidRPr="004B06D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การดำเนินงานป้องกันการบาดเจ็บจา</w:t>
      </w:r>
      <w:r w:rsidR="00292869" w:rsidRPr="004B06D5">
        <w:rPr>
          <w:rFonts w:ascii="TH SarabunPSK" w:hAnsi="TH SarabunPSK" w:cs="TH SarabunPSK" w:hint="cs"/>
          <w:b/>
          <w:bCs/>
          <w:sz w:val="32"/>
          <w:szCs w:val="32"/>
          <w:cs/>
        </w:rPr>
        <w:t>กอุบัติเหตุ</w:t>
      </w:r>
      <w:r w:rsidR="00292869" w:rsidRPr="004B06D5">
        <w:rPr>
          <w:rFonts w:ascii="TH SarabunPSK" w:hAnsi="TH SarabunPSK" w:cs="TH SarabunPSK"/>
          <w:b/>
          <w:bCs/>
          <w:sz w:val="32"/>
          <w:szCs w:val="32"/>
          <w:cs/>
        </w:rPr>
        <w:t>ทางถนน(</w:t>
      </w:r>
      <w:r w:rsidR="00292869" w:rsidRPr="004B06D5">
        <w:rPr>
          <w:rFonts w:ascii="TH SarabunPSK" w:hAnsi="TH SarabunPSK" w:cs="TH SarabunPSK"/>
          <w:b/>
          <w:bCs/>
          <w:sz w:val="32"/>
          <w:szCs w:val="32"/>
        </w:rPr>
        <w:t>DHS-RTI)</w:t>
      </w:r>
      <w:r w:rsidR="00292869">
        <w:rPr>
          <w:rFonts w:ascii="TH SarabunPSK" w:hAnsi="TH SarabunPSK" w:cs="TH SarabunPSK" w:hint="cs"/>
          <w:sz w:val="32"/>
          <w:szCs w:val="32"/>
          <w:cs/>
        </w:rPr>
        <w:t>หมายถึง อำเภอมี</w:t>
      </w:r>
      <w:r w:rsidR="00292869" w:rsidRPr="00383180">
        <w:rPr>
          <w:rFonts w:ascii="TH SarabunPSK" w:hAnsi="TH SarabunPSK" w:cs="TH SarabunPSK"/>
          <w:sz w:val="32"/>
          <w:szCs w:val="32"/>
          <w:cs/>
        </w:rPr>
        <w:t>การดำเนิ</w:t>
      </w:r>
      <w:r w:rsidR="00292869">
        <w:rPr>
          <w:rFonts w:ascii="TH SarabunPSK" w:hAnsi="TH SarabunPSK" w:cs="TH SarabunPSK"/>
          <w:sz w:val="32"/>
          <w:szCs w:val="32"/>
          <w:cs/>
        </w:rPr>
        <w:t>นงานป้องกันการบาดเจ็บจา</w:t>
      </w:r>
      <w:r w:rsidR="00292869">
        <w:rPr>
          <w:rFonts w:ascii="TH SarabunPSK" w:hAnsi="TH SarabunPSK" w:cs="TH SarabunPSK" w:hint="cs"/>
          <w:sz w:val="32"/>
          <w:szCs w:val="32"/>
          <w:cs/>
        </w:rPr>
        <w:t>กอุบัติเหตุ</w:t>
      </w:r>
      <w:r w:rsidR="00292869" w:rsidRPr="00383180">
        <w:rPr>
          <w:rFonts w:ascii="TH SarabunPSK" w:hAnsi="TH SarabunPSK" w:cs="TH SarabunPSK"/>
          <w:sz w:val="32"/>
          <w:szCs w:val="32"/>
          <w:cs/>
        </w:rPr>
        <w:t>ทางถนน</w:t>
      </w:r>
      <w:r w:rsidR="00292869">
        <w:rPr>
          <w:rFonts w:ascii="TH SarabunPSK" w:hAnsi="TH SarabunPSK" w:cs="TH SarabunPSK" w:hint="cs"/>
          <w:sz w:val="32"/>
          <w:szCs w:val="32"/>
          <w:cs/>
        </w:rPr>
        <w:t xml:space="preserve"> โดยใช้กระบวนการ</w:t>
      </w:r>
      <w:r w:rsidR="00292869">
        <w:rPr>
          <w:rFonts w:ascii="TH SarabunPSK" w:hAnsi="TH SarabunPSK" w:cs="TH SarabunPSK"/>
          <w:sz w:val="32"/>
          <w:szCs w:val="32"/>
          <w:cs/>
        </w:rPr>
        <w:t>ระบบสุขภาพอำเภอ</w:t>
      </w:r>
      <w:r w:rsidR="0029286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92869">
        <w:rPr>
          <w:rFonts w:ascii="TH SarabunPSK" w:hAnsi="TH SarabunPSK" w:cs="TH SarabunPSK"/>
          <w:sz w:val="32"/>
          <w:szCs w:val="32"/>
        </w:rPr>
        <w:t xml:space="preserve">DHS) </w:t>
      </w:r>
      <w:r w:rsidR="0029286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292869" w:rsidRPr="00383180">
        <w:rPr>
          <w:rFonts w:ascii="TH SarabunPSK" w:hAnsi="TH SarabunPSK" w:cs="TH SarabunPSK"/>
          <w:sz w:val="32"/>
          <w:szCs w:val="32"/>
          <w:cs/>
        </w:rPr>
        <w:t>อำเภอควบคุมโรคเข้มแข็ง</w:t>
      </w:r>
      <w:r w:rsidR="00292869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292869" w:rsidRPr="00383180">
        <w:rPr>
          <w:rFonts w:ascii="TH SarabunPSK" w:hAnsi="TH SarabunPSK" w:cs="TH SarabunPSK"/>
          <w:sz w:val="32"/>
          <w:szCs w:val="32"/>
          <w:cs/>
        </w:rPr>
        <w:t>ยั่งยืน</w:t>
      </w:r>
      <w:r w:rsidR="00292869">
        <w:rPr>
          <w:rFonts w:ascii="TH SarabunPSK" w:hAnsi="TH SarabunPSK" w:cs="TH SarabunPSK"/>
          <w:sz w:val="32"/>
          <w:szCs w:val="32"/>
        </w:rPr>
        <w:t xml:space="preserve"> (DC) </w:t>
      </w:r>
      <w:r w:rsidR="00292869">
        <w:rPr>
          <w:rFonts w:ascii="TH SarabunPSK" w:hAnsi="TH SarabunPSK" w:cs="TH SarabunPSK" w:hint="cs"/>
          <w:sz w:val="32"/>
          <w:szCs w:val="32"/>
          <w:cs/>
        </w:rPr>
        <w:t>เพื่อป้องกันและลดการเสียชีวิตจากอุบัติเหตุทางถนน</w:t>
      </w:r>
    </w:p>
    <w:p w:rsidR="00292869" w:rsidRPr="004B06D5" w:rsidRDefault="00292869" w:rsidP="00823763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5A2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กรอบการดำเนินงาน</w:t>
      </w:r>
      <w:r w:rsidR="00CC4EB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และเป้าหมาย</w:t>
      </w:r>
      <w:r w:rsidRPr="00823763">
        <w:rPr>
          <w:rFonts w:ascii="TH SarabunPSK" w:hAnsi="TH SarabunPSK" w:cs="TH SarabunPSK"/>
          <w:b/>
          <w:bCs/>
          <w:spacing w:val="-4"/>
          <w:sz w:val="32"/>
          <w:szCs w:val="32"/>
        </w:rPr>
        <w:t>:</w:t>
      </w:r>
      <w:r w:rsidRPr="004B06D5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="00823763">
        <w:rPr>
          <w:rFonts w:ascii="TH SarabunPSK" w:hAnsi="TH SarabunPSK" w:cs="TH SarabunPSK"/>
          <w:b/>
          <w:bCs/>
          <w:sz w:val="32"/>
          <w:szCs w:val="32"/>
        </w:rPr>
        <w:t xml:space="preserve">DHS-RTI </w:t>
      </w:r>
      <w:r w:rsidRPr="00315A25">
        <w:rPr>
          <w:rFonts w:ascii="TH SarabunPSK" w:hAnsi="TH SarabunPSK" w:cs="TH SarabunPSK" w:hint="cs"/>
          <w:spacing w:val="-4"/>
          <w:sz w:val="32"/>
          <w:szCs w:val="32"/>
          <w:cs/>
        </w:rPr>
        <w:t>มีกรอบกิจกรรมดำเนินงาน 10 กิจกรรม และให้อำเภอเลือกดำเนินงาน</w:t>
      </w:r>
      <w:r w:rsidRPr="001A5FD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อย่างน้อย 6 กิจกรรม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ถือว่าผ่านเกณฑ์การประเมินระดับดี </w:t>
      </w:r>
      <w:r>
        <w:rPr>
          <w:rFonts w:ascii="TH SarabunPSK" w:hAnsi="TH SarabunPSK" w:cs="TH SarabunPSK"/>
          <w:spacing w:val="-4"/>
          <w:sz w:val="32"/>
          <w:szCs w:val="32"/>
        </w:rPr>
        <w:t>(Good)</w:t>
      </w:r>
      <w:r w:rsidR="0082376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โดยมีเป้าหมายดำเนินการ </w:t>
      </w:r>
      <w:r w:rsidR="00823763">
        <w:rPr>
          <w:rFonts w:ascii="TH SarabunPSK" w:hAnsi="TH SarabunPSK" w:cs="TH SarabunPSK"/>
          <w:spacing w:val="-4"/>
          <w:sz w:val="32"/>
          <w:szCs w:val="32"/>
        </w:rPr>
        <w:t xml:space="preserve">DHS-RTI </w:t>
      </w:r>
      <w:r w:rsidR="0082376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ร้อยละ </w:t>
      </w:r>
      <w:r w:rsidR="00823763">
        <w:rPr>
          <w:rFonts w:ascii="TH SarabunPSK" w:hAnsi="TH SarabunPSK" w:cs="TH SarabunPSK"/>
          <w:spacing w:val="-4"/>
          <w:sz w:val="32"/>
          <w:szCs w:val="32"/>
        </w:rPr>
        <w:t xml:space="preserve">30 </w:t>
      </w:r>
      <w:r w:rsidR="0082376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ของอำเภอทั้งประเทศ และผ่านเกณฑ์การประเมินระดับดีร้อยละ </w:t>
      </w:r>
      <w:r w:rsidR="00823763">
        <w:rPr>
          <w:rFonts w:ascii="TH SarabunPSK" w:hAnsi="TH SarabunPSK" w:cs="TH SarabunPSK"/>
          <w:spacing w:val="-4"/>
          <w:sz w:val="32"/>
          <w:szCs w:val="32"/>
        </w:rPr>
        <w:t xml:space="preserve">50 </w:t>
      </w:r>
      <w:r w:rsidR="0082376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ของอำเภอที่ดำเนินการ </w:t>
      </w:r>
      <w:r w:rsidRPr="00315A2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รายละเอียดอยู่ในแนวทางการดำเนินงานป้องกันการบาดเจ็บจากการการจราจรทางถนนผ่าน </w:t>
      </w:r>
      <w:r>
        <w:rPr>
          <w:rFonts w:ascii="TH SarabunPSK" w:hAnsi="TH SarabunPSK" w:cs="TH SarabunPSK"/>
          <w:spacing w:val="-4"/>
          <w:sz w:val="32"/>
          <w:szCs w:val="32"/>
        </w:rPr>
        <w:t>DHS-RTI</w:t>
      </w:r>
      <w:r w:rsidRPr="00315A2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และสามารถ </w:t>
      </w:r>
      <w:r w:rsidRPr="00315A25">
        <w:rPr>
          <w:rFonts w:ascii="TH SarabunPSK" w:hAnsi="TH SarabunPSK" w:cs="TH SarabunPSK"/>
          <w:spacing w:val="-4"/>
          <w:sz w:val="32"/>
          <w:szCs w:val="32"/>
        </w:rPr>
        <w:t>Download</w:t>
      </w:r>
      <w:r w:rsidRPr="00315A2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ได้ที่เว</w:t>
      </w:r>
      <w:r w:rsidR="00960FD7">
        <w:rPr>
          <w:rFonts w:ascii="TH SarabunPSK" w:hAnsi="TH SarabunPSK" w:cs="TH SarabunPSK" w:hint="cs"/>
          <w:spacing w:val="-4"/>
          <w:sz w:val="32"/>
          <w:szCs w:val="32"/>
          <w:cs/>
        </w:rPr>
        <w:t>ป</w:t>
      </w:r>
      <w:r w:rsidRPr="00315A25">
        <w:rPr>
          <w:rFonts w:ascii="TH SarabunPSK" w:hAnsi="TH SarabunPSK" w:cs="TH SarabunPSK" w:hint="cs"/>
          <w:spacing w:val="-4"/>
          <w:sz w:val="32"/>
          <w:szCs w:val="32"/>
          <w:cs/>
        </w:rPr>
        <w:t>ไซ</w:t>
      </w:r>
      <w:r w:rsidR="00960FD7">
        <w:rPr>
          <w:rFonts w:ascii="TH SarabunPSK" w:hAnsi="TH SarabunPSK" w:cs="TH SarabunPSK" w:hint="cs"/>
          <w:spacing w:val="-4"/>
          <w:sz w:val="32"/>
          <w:szCs w:val="32"/>
          <w:cs/>
        </w:rPr>
        <w:t>ด์</w:t>
      </w:r>
      <w:r w:rsidRPr="00315A25">
        <w:rPr>
          <w:rFonts w:ascii="TH SarabunPSK" w:hAnsi="TH SarabunPSK" w:cs="TH SarabunPSK" w:hint="cs"/>
          <w:spacing w:val="-4"/>
          <w:sz w:val="32"/>
          <w:szCs w:val="32"/>
          <w:cs/>
        </w:rPr>
        <w:t>สำนักโรคไม่ติดต่อ</w:t>
      </w:r>
      <w:r w:rsidRPr="00BA6B06">
        <w:rPr>
          <w:rFonts w:ascii="TH SarabunPSK" w:hAnsi="TH SarabunPSK" w:cs="TH SarabunPSK"/>
          <w:spacing w:val="-4"/>
          <w:sz w:val="32"/>
          <w:szCs w:val="32"/>
        </w:rPr>
        <w:t>www.thaincd.com</w:t>
      </w:r>
    </w:p>
    <w:p w:rsidR="00BA14E9" w:rsidRPr="00292869" w:rsidRDefault="00BA14E9" w:rsidP="00292869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59"/>
        <w:gridCol w:w="3001"/>
        <w:gridCol w:w="1535"/>
      </w:tblGrid>
      <w:tr w:rsidR="00BA14E9" w:rsidRPr="000B411F" w:rsidTr="00856B6C">
        <w:trPr>
          <w:cnfStyle w:val="100000000000"/>
        </w:trPr>
        <w:tc>
          <w:tcPr>
            <w:cnfStyle w:val="001000000000"/>
            <w:tcW w:w="3227" w:type="dxa"/>
            <w:shd w:val="clear" w:color="auto" w:fill="FFFFFF" w:themeFill="background1"/>
            <w:vAlign w:val="center"/>
          </w:tcPr>
          <w:p w:rsidR="00BA14E9" w:rsidRPr="000B411F" w:rsidRDefault="00BA14E9" w:rsidP="006E7584">
            <w:pPr>
              <w:pStyle w:val="a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41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กรอบกิจกรรม</w:t>
            </w:r>
            <w:r w:rsidRPr="000B41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DHS</w:t>
            </w:r>
            <w:r w:rsidR="00292869" w:rsidRPr="000B41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-RTI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14E9" w:rsidRPr="000B411F" w:rsidRDefault="00BA14E9" w:rsidP="006E7584">
            <w:pPr>
              <w:pStyle w:val="a6"/>
              <w:jc w:val="center"/>
              <w:cnfStyle w:val="10000000000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41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ระดับดี</w:t>
            </w:r>
            <w:r w:rsidRPr="000B41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(Good)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:rsidR="00BA14E9" w:rsidRPr="000B411F" w:rsidRDefault="00BA14E9" w:rsidP="00416D75">
            <w:pPr>
              <w:pStyle w:val="a6"/>
              <w:jc w:val="center"/>
              <w:cnfStyle w:val="10000000000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41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กรอบกิจกรรม</w:t>
            </w:r>
            <w:r w:rsidRPr="000B41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DHS</w:t>
            </w:r>
            <w:r w:rsidR="00292869" w:rsidRPr="000B41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-RTI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BA14E9" w:rsidRPr="000B411F" w:rsidRDefault="00BA14E9" w:rsidP="00416D75">
            <w:pPr>
              <w:pStyle w:val="a6"/>
              <w:jc w:val="center"/>
              <w:cnfStyle w:val="10000000000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41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ระดับดี</w:t>
            </w:r>
            <w:r w:rsidRPr="000B41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(Good)</w:t>
            </w:r>
          </w:p>
        </w:tc>
      </w:tr>
      <w:tr w:rsidR="00BA14E9" w:rsidRPr="000B411F" w:rsidTr="00856B6C">
        <w:trPr>
          <w:cnfStyle w:val="000000100000"/>
        </w:trPr>
        <w:tc>
          <w:tcPr>
            <w:cnfStyle w:val="00100000000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56B6C" w:rsidRPr="000B411F" w:rsidRDefault="00BA14E9" w:rsidP="00856B6C">
            <w:pPr>
              <w:pStyle w:val="a6"/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</w:rPr>
            </w:pPr>
            <w:r w:rsidRPr="000B411F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1) การจัดการข้อมูล การเฝ้าระวัง</w:t>
            </w:r>
          </w:p>
          <w:p w:rsidR="00BA14E9" w:rsidRPr="000B411F" w:rsidRDefault="00BA14E9" w:rsidP="00856B6C">
            <w:pPr>
              <w:pStyle w:val="a6"/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</w:rPr>
            </w:pPr>
            <w:r w:rsidRPr="000B411F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และจัดทำสถานการณ์ปัญหา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BA14E9" w:rsidRPr="000B411F" w:rsidRDefault="00BA14E9" w:rsidP="00BA14E9">
            <w:pPr>
              <w:pStyle w:val="a6"/>
              <w:jc w:val="center"/>
              <w:cnfStyle w:val="00000010000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41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ย้อนหลัง</w:t>
            </w:r>
          </w:p>
          <w:p w:rsidR="00BA14E9" w:rsidRPr="000B411F" w:rsidRDefault="00BA14E9" w:rsidP="00BA14E9">
            <w:pPr>
              <w:pStyle w:val="a6"/>
              <w:jc w:val="center"/>
              <w:cnfStyle w:val="00000010000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B41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 ปี</w:t>
            </w:r>
          </w:p>
        </w:tc>
        <w:tc>
          <w:tcPr>
            <w:tcW w:w="3001" w:type="dxa"/>
            <w:tcBorders>
              <w:top w:val="none" w:sz="0" w:space="0" w:color="auto"/>
              <w:bottom w:val="none" w:sz="0" w:space="0" w:color="auto"/>
            </w:tcBorders>
          </w:tcPr>
          <w:p w:rsidR="00BA14E9" w:rsidRPr="000B411F" w:rsidRDefault="00BA14E9" w:rsidP="00BA14E9">
            <w:pPr>
              <w:pStyle w:val="a6"/>
              <w:cnfStyle w:val="000000100000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0B411F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6</w:t>
            </w:r>
            <w:r w:rsidRPr="000B411F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 การชี้เป้าและจัดการจุดเสี่ยง</w:t>
            </w:r>
          </w:p>
          <w:p w:rsidR="00BA14E9" w:rsidRPr="000B411F" w:rsidRDefault="00BA14E9" w:rsidP="00EB1462">
            <w:pPr>
              <w:pStyle w:val="a6"/>
              <w:cnfStyle w:val="00000010000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B411F">
              <w:rPr>
                <w:rFonts w:ascii="TH SarabunPSK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หรือ</w:t>
            </w:r>
            <w:r w:rsidRPr="000B411F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5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A14E9" w:rsidRPr="000B411F" w:rsidRDefault="00BA14E9" w:rsidP="00BA14E9">
            <w:pPr>
              <w:pStyle w:val="a6"/>
              <w:jc w:val="center"/>
              <w:cnfStyle w:val="00000010000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B41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 จุด</w:t>
            </w:r>
            <w:r w:rsidR="00EB1462" w:rsidRPr="000B41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/ปี</w:t>
            </w:r>
          </w:p>
        </w:tc>
      </w:tr>
      <w:tr w:rsidR="00315A25" w:rsidRPr="000B411F" w:rsidTr="00856B6C">
        <w:tc>
          <w:tcPr>
            <w:cnfStyle w:val="001000000000"/>
            <w:tcW w:w="3227" w:type="dxa"/>
          </w:tcPr>
          <w:p w:rsidR="00BA14E9" w:rsidRPr="000B411F" w:rsidRDefault="00BA14E9" w:rsidP="00BA14E9">
            <w:pPr>
              <w:pStyle w:val="a6"/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</w:rPr>
            </w:pPr>
            <w:r w:rsidRPr="000B411F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2) การสอบสวนสาเหตุการบาดเจ็บ</w:t>
            </w:r>
          </w:p>
          <w:p w:rsidR="00BA14E9" w:rsidRPr="000B411F" w:rsidRDefault="00F80C8D" w:rsidP="00BA14E9">
            <w:pPr>
              <w:pStyle w:val="a6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0B411F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และเสียชีวิต</w:t>
            </w:r>
          </w:p>
        </w:tc>
        <w:tc>
          <w:tcPr>
            <w:tcW w:w="1559" w:type="dxa"/>
          </w:tcPr>
          <w:p w:rsidR="00BA14E9" w:rsidRPr="000B411F" w:rsidRDefault="00BA14E9" w:rsidP="00BA14E9">
            <w:pPr>
              <w:pStyle w:val="a6"/>
              <w:jc w:val="center"/>
              <w:cnfStyle w:val="00000000000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41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0B41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3001" w:type="dxa"/>
          </w:tcPr>
          <w:p w:rsidR="00BA14E9" w:rsidRPr="000B411F" w:rsidRDefault="00BA14E9" w:rsidP="009108ED">
            <w:pPr>
              <w:pStyle w:val="a6"/>
              <w:cnfStyle w:val="000000000000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0B411F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7</w:t>
            </w:r>
            <w:r w:rsidRPr="000B411F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 การดำเนินงานมาตรการชุมชน/ด่านชุมชน</w:t>
            </w:r>
          </w:p>
        </w:tc>
        <w:tc>
          <w:tcPr>
            <w:tcW w:w="1535" w:type="dxa"/>
          </w:tcPr>
          <w:p w:rsidR="00BA14E9" w:rsidRPr="000B411F" w:rsidRDefault="00BA14E9" w:rsidP="00BA14E9">
            <w:pPr>
              <w:pStyle w:val="a6"/>
              <w:jc w:val="center"/>
              <w:cnfStyle w:val="00000000000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41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0B41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ตำบลหรือ</w:t>
            </w:r>
          </w:p>
          <w:p w:rsidR="00BA14E9" w:rsidRPr="000B411F" w:rsidRDefault="00BA14E9" w:rsidP="00BA14E9">
            <w:pPr>
              <w:pStyle w:val="a6"/>
              <w:jc w:val="center"/>
              <w:cnfStyle w:val="00000000000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B41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0B41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ด่าน/อำเภอ</w:t>
            </w:r>
          </w:p>
        </w:tc>
      </w:tr>
      <w:tr w:rsidR="00BA14E9" w:rsidRPr="00856B6C" w:rsidTr="00856B6C">
        <w:trPr>
          <w:cnfStyle w:val="000000100000"/>
        </w:trPr>
        <w:tc>
          <w:tcPr>
            <w:cnfStyle w:val="00100000000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A14E9" w:rsidRPr="00856B6C" w:rsidRDefault="00BA14E9" w:rsidP="00BA14E9">
            <w:pPr>
              <w:pStyle w:val="a6"/>
              <w:rPr>
                <w:rFonts w:ascii="TH SarabunPSK" w:hAnsi="TH SarabunPSK" w:cs="TH SarabunPSK"/>
                <w:b w:val="0"/>
                <w:bCs w:val="0"/>
                <w:kern w:val="24"/>
                <w:sz w:val="32"/>
                <w:szCs w:val="32"/>
                <w:cs/>
              </w:rPr>
            </w:pPr>
            <w:r w:rsidRPr="00856B6C">
              <w:rPr>
                <w:rFonts w:ascii="TH SarabunPSK" w:hAnsi="TH SarabunPSK" w:cs="TH SarabunPSK"/>
                <w:b w:val="0"/>
                <w:bCs w:val="0"/>
                <w:kern w:val="24"/>
                <w:sz w:val="32"/>
                <w:szCs w:val="32"/>
                <w:cs/>
              </w:rPr>
              <w:t>3) การขับเคลื่อนการดำเนินงานแบบมีส่วนร่วมของทีมสหสาขา โดยประชุมเพื่อนำข้อมูลมาใช้ประโยชน์ ผลักดันให้เกิดมาตรการป้องกัน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BA14E9" w:rsidRPr="00856B6C" w:rsidRDefault="00BA14E9" w:rsidP="00BA14E9">
            <w:pPr>
              <w:pStyle w:val="a6"/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856B6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56B6C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3001" w:type="dxa"/>
            <w:tcBorders>
              <w:top w:val="none" w:sz="0" w:space="0" w:color="auto"/>
              <w:bottom w:val="none" w:sz="0" w:space="0" w:color="auto"/>
            </w:tcBorders>
          </w:tcPr>
          <w:p w:rsidR="00BA14E9" w:rsidRPr="00856B6C" w:rsidRDefault="00BA14E9" w:rsidP="009108ED">
            <w:pPr>
              <w:pStyle w:val="a6"/>
              <w:cnfStyle w:val="000000100000"/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</w:pPr>
            <w:r w:rsidRPr="00856B6C">
              <w:rPr>
                <w:rFonts w:ascii="TH SarabunPSK" w:hAnsi="TH SarabunPSK" w:cs="TH SarabunPSK"/>
                <w:kern w:val="24"/>
                <w:sz w:val="32"/>
                <w:szCs w:val="32"/>
              </w:rPr>
              <w:t>8</w:t>
            </w:r>
            <w:r w:rsidRPr="00856B6C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) การดำเนินงานมาตรการองค์กรความปลอดภัยทางถนน</w:t>
            </w:r>
          </w:p>
        </w:tc>
        <w:tc>
          <w:tcPr>
            <w:tcW w:w="15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A14E9" w:rsidRPr="00856B6C" w:rsidRDefault="00BA14E9" w:rsidP="00BA14E9">
            <w:pPr>
              <w:pStyle w:val="a6"/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856B6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56B6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</w:tr>
      <w:tr w:rsidR="00315A25" w:rsidRPr="00856B6C" w:rsidTr="00856B6C">
        <w:tc>
          <w:tcPr>
            <w:cnfStyle w:val="001000000000"/>
            <w:tcW w:w="3227" w:type="dxa"/>
          </w:tcPr>
          <w:p w:rsidR="00BA14E9" w:rsidRPr="00856B6C" w:rsidRDefault="00BA14E9" w:rsidP="00BA14E9">
            <w:pPr>
              <w:pStyle w:val="a6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856B6C">
              <w:rPr>
                <w:rFonts w:ascii="TH SarabunPSK" w:hAnsi="TH SarabunPSK" w:cs="TH SarabunPSK"/>
                <w:b w:val="0"/>
                <w:bCs w:val="0"/>
                <w:kern w:val="24"/>
                <w:sz w:val="32"/>
                <w:szCs w:val="32"/>
                <w:cs/>
              </w:rPr>
              <w:t>4) มีแผนงาน</w:t>
            </w:r>
            <w:r w:rsidRPr="00856B6C">
              <w:rPr>
                <w:rFonts w:ascii="TH SarabunPSK" w:hAnsi="TH SarabunPSK" w:cs="TH SarabunPSK"/>
                <w:b w:val="0"/>
                <w:bCs w:val="0"/>
                <w:kern w:val="24"/>
                <w:sz w:val="32"/>
                <w:szCs w:val="32"/>
              </w:rPr>
              <w:t>/</w:t>
            </w:r>
            <w:r w:rsidRPr="00856B6C">
              <w:rPr>
                <w:rFonts w:ascii="TH SarabunPSK" w:hAnsi="TH SarabunPSK" w:cs="TH SarabunPSK"/>
                <w:b w:val="0"/>
                <w:bCs w:val="0"/>
                <w:kern w:val="24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BA14E9" w:rsidRPr="00856B6C" w:rsidRDefault="00BA14E9" w:rsidP="00BA14E9">
            <w:pPr>
              <w:pStyle w:val="a6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856B6C">
              <w:rPr>
                <w:rFonts w:ascii="TH SarabunPSK" w:hAnsi="TH SarabunPSK" w:cs="TH SarabunPSK"/>
                <w:sz w:val="32"/>
                <w:szCs w:val="32"/>
                <w:cs/>
              </w:rPr>
              <w:t>1 แผนงาน</w:t>
            </w:r>
          </w:p>
        </w:tc>
        <w:tc>
          <w:tcPr>
            <w:tcW w:w="3001" w:type="dxa"/>
          </w:tcPr>
          <w:p w:rsidR="00BA14E9" w:rsidRPr="00856B6C" w:rsidRDefault="00BA14E9" w:rsidP="009108ED">
            <w:pPr>
              <w:pStyle w:val="a6"/>
              <w:cnfStyle w:val="000000000000"/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</w:pPr>
            <w:r w:rsidRPr="00856B6C">
              <w:rPr>
                <w:rFonts w:ascii="TH SarabunPSK" w:hAnsi="TH SarabunPSK" w:cs="TH SarabunPSK"/>
                <w:kern w:val="24"/>
                <w:sz w:val="32"/>
                <w:szCs w:val="32"/>
              </w:rPr>
              <w:t>9</w:t>
            </w:r>
            <w:r w:rsidRPr="00856B6C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) กา</w:t>
            </w:r>
            <w:r w:rsidR="00292869" w:rsidRPr="00856B6C"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>รสื่อสารความเสี่ยง</w:t>
            </w:r>
          </w:p>
        </w:tc>
        <w:tc>
          <w:tcPr>
            <w:tcW w:w="1535" w:type="dxa"/>
          </w:tcPr>
          <w:p w:rsidR="00BA14E9" w:rsidRPr="00856B6C" w:rsidRDefault="00BA14E9" w:rsidP="00BA14E9">
            <w:pPr>
              <w:pStyle w:val="a6"/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6B6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56B6C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  <w:r w:rsidRPr="00856B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56B6C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</w:tr>
      <w:tr w:rsidR="00BA14E9" w:rsidRPr="00856B6C" w:rsidTr="00856B6C">
        <w:trPr>
          <w:cnfStyle w:val="000000100000"/>
        </w:trPr>
        <w:tc>
          <w:tcPr>
            <w:cnfStyle w:val="00100000000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A14E9" w:rsidRPr="0010389A" w:rsidRDefault="00BA14E9" w:rsidP="00BA14E9">
            <w:pPr>
              <w:pStyle w:val="a6"/>
              <w:rPr>
                <w:rFonts w:ascii="TH SarabunPSK" w:hAnsi="TH SarabunPSK" w:cs="TH SarabunPSK"/>
                <w:b w:val="0"/>
                <w:bCs w:val="0"/>
                <w:spacing w:val="-20"/>
                <w:kern w:val="24"/>
                <w:sz w:val="32"/>
                <w:szCs w:val="32"/>
              </w:rPr>
            </w:pPr>
            <w:r w:rsidRPr="0010389A">
              <w:rPr>
                <w:rFonts w:ascii="TH SarabunPSK" w:hAnsi="TH SarabunPSK" w:cs="TH SarabunPSK"/>
                <w:b w:val="0"/>
                <w:bCs w:val="0"/>
                <w:spacing w:val="-20"/>
                <w:kern w:val="24"/>
                <w:sz w:val="32"/>
                <w:szCs w:val="32"/>
              </w:rPr>
              <w:t>5</w:t>
            </w:r>
            <w:r w:rsidRPr="0010389A">
              <w:rPr>
                <w:rFonts w:ascii="TH SarabunPSK" w:hAnsi="TH SarabunPSK" w:cs="TH SarabunPSK"/>
                <w:b w:val="0"/>
                <w:bCs w:val="0"/>
                <w:spacing w:val="-20"/>
                <w:kern w:val="24"/>
                <w:sz w:val="32"/>
                <w:szCs w:val="32"/>
                <w:cs/>
              </w:rPr>
              <w:t>) การขับเคลื่อนทีมระดับตำบล/หมู่บ้าน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BA14E9" w:rsidRPr="00856B6C" w:rsidRDefault="00BA14E9" w:rsidP="00BA14E9">
            <w:pPr>
              <w:pStyle w:val="a6"/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6B6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56B6C">
              <w:rPr>
                <w:rFonts w:ascii="TH SarabunPSK" w:hAnsi="TH SarabunPSK" w:cs="TH SarabunPSK"/>
                <w:sz w:val="32"/>
                <w:szCs w:val="32"/>
                <w:cs/>
              </w:rPr>
              <w:t>ทีม</w:t>
            </w:r>
            <w:r w:rsidRPr="00856B6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56B6C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3001" w:type="dxa"/>
            <w:tcBorders>
              <w:top w:val="none" w:sz="0" w:space="0" w:color="auto"/>
              <w:bottom w:val="none" w:sz="0" w:space="0" w:color="auto"/>
            </w:tcBorders>
          </w:tcPr>
          <w:p w:rsidR="00BA14E9" w:rsidRPr="00856B6C" w:rsidRDefault="00BA14E9" w:rsidP="00BA14E9">
            <w:pPr>
              <w:pStyle w:val="a6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6B6C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10) การสรุปผลการดำเนินงาน</w:t>
            </w:r>
          </w:p>
        </w:tc>
        <w:tc>
          <w:tcPr>
            <w:tcW w:w="15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A14E9" w:rsidRPr="00856B6C" w:rsidRDefault="00BA14E9" w:rsidP="00BA14E9">
            <w:pPr>
              <w:pStyle w:val="a6"/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6B6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56B6C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</w:tr>
    </w:tbl>
    <w:p w:rsidR="00856B6C" w:rsidRDefault="00856B6C" w:rsidP="00A534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6386C" w:rsidRDefault="00DC45F2" w:rsidP="00A534B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736C4E" w:rsidRPr="00A534B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A075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เกณฑ์การให้คะแนน</w:t>
      </w:r>
      <w:r w:rsidR="00736C4E" w:rsidRPr="00A534B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21DC2" w:rsidRPr="00FD678B">
        <w:rPr>
          <w:rFonts w:ascii="TH SarabunPSK" w:hAnsi="TH SarabunPSK" w:cs="TH SarabunPSK" w:hint="cs"/>
          <w:color w:val="000000"/>
          <w:sz w:val="32"/>
          <w:szCs w:val="32"/>
          <w:cs/>
        </w:rPr>
        <w:t>ข้อมูลที่นำมาคำนวณคะแนนคิดในช่วง 1 ตุลา</w:t>
      </w:r>
      <w:r w:rsidR="00313FB2">
        <w:rPr>
          <w:rFonts w:ascii="TH SarabunPSK" w:hAnsi="TH SarabunPSK" w:cs="TH SarabunPSK" w:hint="cs"/>
          <w:color w:val="000000"/>
          <w:sz w:val="32"/>
          <w:szCs w:val="32"/>
          <w:cs/>
        </w:rPr>
        <w:t>คม 255</w:t>
      </w:r>
      <w:r w:rsidR="00F51AA4"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 w:rsidR="00313FB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-30 กันย</w:t>
      </w:r>
      <w:r w:rsidR="00521DC2" w:rsidRPr="00FD678B">
        <w:rPr>
          <w:rFonts w:ascii="TH SarabunPSK" w:hAnsi="TH SarabunPSK" w:cs="TH SarabunPSK" w:hint="cs"/>
          <w:color w:val="000000"/>
          <w:sz w:val="32"/>
          <w:szCs w:val="32"/>
          <w:cs/>
        </w:rPr>
        <w:t>ายน 25</w:t>
      </w:r>
      <w:r w:rsidR="00F51AA4">
        <w:rPr>
          <w:rFonts w:ascii="TH SarabunPSK" w:hAnsi="TH SarabunPSK" w:cs="TH SarabunPSK" w:hint="cs"/>
          <w:color w:val="000000"/>
          <w:sz w:val="32"/>
          <w:szCs w:val="32"/>
          <w:cs/>
        </w:rPr>
        <w:t>60</w:t>
      </w:r>
    </w:p>
    <w:p w:rsidR="004A0759" w:rsidRPr="000E2536" w:rsidRDefault="004A0759" w:rsidP="00A534B5">
      <w:pPr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402"/>
        <w:gridCol w:w="1510"/>
        <w:gridCol w:w="1510"/>
        <w:gridCol w:w="1510"/>
        <w:gridCol w:w="1510"/>
        <w:gridCol w:w="1511"/>
      </w:tblGrid>
      <w:tr w:rsidR="00383180" w:rsidRPr="00383180" w:rsidTr="004A0759">
        <w:tc>
          <w:tcPr>
            <w:tcW w:w="1402" w:type="dxa"/>
            <w:vMerge w:val="restart"/>
            <w:vAlign w:val="center"/>
          </w:tcPr>
          <w:p w:rsidR="00383180" w:rsidRPr="00383180" w:rsidRDefault="00383180" w:rsidP="003831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318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7551" w:type="dxa"/>
            <w:gridSpan w:val="5"/>
          </w:tcPr>
          <w:p w:rsidR="00383180" w:rsidRPr="00383180" w:rsidRDefault="00383180" w:rsidP="003831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ระดับขั้นตอนความสำเร็จ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(Milestone)</w:t>
            </w:r>
          </w:p>
        </w:tc>
      </w:tr>
      <w:tr w:rsidR="00383180" w:rsidRPr="00383180" w:rsidTr="004A0759">
        <w:tc>
          <w:tcPr>
            <w:tcW w:w="1402" w:type="dxa"/>
            <w:vMerge/>
          </w:tcPr>
          <w:p w:rsidR="00383180" w:rsidRPr="00383180" w:rsidRDefault="00383180" w:rsidP="00A534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</w:tcPr>
          <w:p w:rsidR="00383180" w:rsidRPr="00383180" w:rsidRDefault="00383180" w:rsidP="00A534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8318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ขั้นตอนที่ 1</w:t>
            </w:r>
          </w:p>
        </w:tc>
        <w:tc>
          <w:tcPr>
            <w:tcW w:w="1510" w:type="dxa"/>
          </w:tcPr>
          <w:p w:rsidR="00383180" w:rsidRPr="00383180" w:rsidRDefault="00383180" w:rsidP="00A534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318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ขั้นตอนที่ 2</w:t>
            </w:r>
          </w:p>
        </w:tc>
        <w:tc>
          <w:tcPr>
            <w:tcW w:w="1510" w:type="dxa"/>
          </w:tcPr>
          <w:p w:rsidR="00383180" w:rsidRPr="00383180" w:rsidRDefault="00383180" w:rsidP="00A534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8318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ขั้นตอนที่ 3</w:t>
            </w:r>
          </w:p>
        </w:tc>
        <w:tc>
          <w:tcPr>
            <w:tcW w:w="1510" w:type="dxa"/>
          </w:tcPr>
          <w:p w:rsidR="00383180" w:rsidRPr="00383180" w:rsidRDefault="00383180" w:rsidP="00A534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318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ขั้นตอนที่ 4</w:t>
            </w:r>
          </w:p>
        </w:tc>
        <w:tc>
          <w:tcPr>
            <w:tcW w:w="1511" w:type="dxa"/>
          </w:tcPr>
          <w:p w:rsidR="00383180" w:rsidRPr="00383180" w:rsidRDefault="00383180" w:rsidP="00A534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318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ขั้นตอนที่ 5</w:t>
            </w:r>
          </w:p>
        </w:tc>
      </w:tr>
      <w:tr w:rsidR="00383180" w:rsidTr="004A0759">
        <w:tc>
          <w:tcPr>
            <w:tcW w:w="1402" w:type="dxa"/>
          </w:tcPr>
          <w:p w:rsidR="00383180" w:rsidRDefault="00A56FDD" w:rsidP="00A56F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10" w:type="dxa"/>
          </w:tcPr>
          <w:p w:rsidR="00383180" w:rsidRDefault="00A56FDD" w:rsidP="00A56F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10" w:type="dxa"/>
          </w:tcPr>
          <w:p w:rsidR="00383180" w:rsidRDefault="00383180" w:rsidP="00A56F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</w:tcPr>
          <w:p w:rsidR="00383180" w:rsidRDefault="00383180" w:rsidP="00A56F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</w:tcPr>
          <w:p w:rsidR="00383180" w:rsidRDefault="00383180" w:rsidP="00A56F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1" w:type="dxa"/>
          </w:tcPr>
          <w:p w:rsidR="00383180" w:rsidRDefault="00383180" w:rsidP="00A56F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83180" w:rsidTr="004A0759">
        <w:tc>
          <w:tcPr>
            <w:tcW w:w="1402" w:type="dxa"/>
          </w:tcPr>
          <w:p w:rsidR="00383180" w:rsidRDefault="00A56FDD" w:rsidP="00A56F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10" w:type="dxa"/>
          </w:tcPr>
          <w:p w:rsidR="00383180" w:rsidRDefault="00856B6C" w:rsidP="00A56F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10" w:type="dxa"/>
          </w:tcPr>
          <w:p w:rsidR="00383180" w:rsidRDefault="00A56FDD" w:rsidP="00A56F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10" w:type="dxa"/>
          </w:tcPr>
          <w:p w:rsidR="00383180" w:rsidRDefault="00383180" w:rsidP="00A56F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</w:tcPr>
          <w:p w:rsidR="00383180" w:rsidRDefault="00383180" w:rsidP="00A56F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1" w:type="dxa"/>
          </w:tcPr>
          <w:p w:rsidR="00383180" w:rsidRDefault="00383180" w:rsidP="00A56F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83180" w:rsidTr="004A0759">
        <w:tc>
          <w:tcPr>
            <w:tcW w:w="1402" w:type="dxa"/>
          </w:tcPr>
          <w:p w:rsidR="00383180" w:rsidRDefault="00A56FDD" w:rsidP="00A56F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10" w:type="dxa"/>
          </w:tcPr>
          <w:p w:rsidR="00383180" w:rsidRDefault="00856B6C" w:rsidP="00A56F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10" w:type="dxa"/>
          </w:tcPr>
          <w:p w:rsidR="00383180" w:rsidRDefault="00856B6C" w:rsidP="00A56F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10" w:type="dxa"/>
          </w:tcPr>
          <w:p w:rsidR="00383180" w:rsidRDefault="00A56FDD" w:rsidP="00A56F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10" w:type="dxa"/>
          </w:tcPr>
          <w:p w:rsidR="00383180" w:rsidRDefault="00383180" w:rsidP="00A56F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1" w:type="dxa"/>
          </w:tcPr>
          <w:p w:rsidR="00383180" w:rsidRDefault="00383180" w:rsidP="00A56F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83180" w:rsidTr="004A0759">
        <w:tc>
          <w:tcPr>
            <w:tcW w:w="1402" w:type="dxa"/>
          </w:tcPr>
          <w:p w:rsidR="00383180" w:rsidRDefault="00A56FDD" w:rsidP="00A56F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10" w:type="dxa"/>
          </w:tcPr>
          <w:p w:rsidR="00383180" w:rsidRDefault="00856B6C" w:rsidP="00A56F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10" w:type="dxa"/>
          </w:tcPr>
          <w:p w:rsidR="00383180" w:rsidRDefault="00856B6C" w:rsidP="00A56F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10" w:type="dxa"/>
          </w:tcPr>
          <w:p w:rsidR="00383180" w:rsidRDefault="00856B6C" w:rsidP="00A56F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10" w:type="dxa"/>
          </w:tcPr>
          <w:p w:rsidR="00383180" w:rsidRDefault="00A56FDD" w:rsidP="00A56F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11" w:type="dxa"/>
          </w:tcPr>
          <w:p w:rsidR="00383180" w:rsidRDefault="00383180" w:rsidP="00A56F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83180" w:rsidTr="004A0759">
        <w:tc>
          <w:tcPr>
            <w:tcW w:w="1402" w:type="dxa"/>
          </w:tcPr>
          <w:p w:rsidR="00383180" w:rsidRDefault="00A56FDD" w:rsidP="00A56F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10" w:type="dxa"/>
          </w:tcPr>
          <w:p w:rsidR="00383180" w:rsidRDefault="00856B6C" w:rsidP="00A56F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10" w:type="dxa"/>
          </w:tcPr>
          <w:p w:rsidR="00383180" w:rsidRDefault="00856B6C" w:rsidP="00A56F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10" w:type="dxa"/>
          </w:tcPr>
          <w:p w:rsidR="00383180" w:rsidRDefault="00856B6C" w:rsidP="00A56F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10" w:type="dxa"/>
          </w:tcPr>
          <w:p w:rsidR="00383180" w:rsidRDefault="00856B6C" w:rsidP="00A56F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11" w:type="dxa"/>
          </w:tcPr>
          <w:p w:rsidR="00383180" w:rsidRDefault="00A56FDD" w:rsidP="00A56F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</w:tr>
    </w:tbl>
    <w:p w:rsidR="00CC75C9" w:rsidRDefault="00CC75C9" w:rsidP="00CC75C9">
      <w:pPr>
        <w:pStyle w:val="a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83180" w:rsidRPr="0095268E" w:rsidRDefault="00383180" w:rsidP="003D38AF">
      <w:pPr>
        <w:pStyle w:val="a6"/>
        <w:ind w:left="-426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5268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รายละเอียดการดำเนินงาน</w:t>
      </w:r>
      <w:r w:rsidRPr="0095268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</w:t>
      </w:r>
    </w:p>
    <w:tbl>
      <w:tblPr>
        <w:tblW w:w="533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1"/>
        <w:gridCol w:w="6250"/>
        <w:gridCol w:w="929"/>
        <w:gridCol w:w="1822"/>
      </w:tblGrid>
      <w:tr w:rsidR="000665CD" w:rsidRPr="00823763" w:rsidTr="00856B6C">
        <w:trPr>
          <w:tblHeader/>
        </w:trPr>
        <w:tc>
          <w:tcPr>
            <w:tcW w:w="455" w:type="pct"/>
            <w:shd w:val="clear" w:color="auto" w:fill="D9D9D9"/>
            <w:vAlign w:val="center"/>
          </w:tcPr>
          <w:p w:rsidR="00383180" w:rsidRPr="00823763" w:rsidRDefault="00383180" w:rsidP="003D38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eastAsia="th-TH"/>
              </w:rPr>
            </w:pPr>
            <w:r w:rsidRPr="0082376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eastAsia="th-TH"/>
              </w:rPr>
              <w:t>ขั้นตอนที่</w:t>
            </w:r>
          </w:p>
        </w:tc>
        <w:tc>
          <w:tcPr>
            <w:tcW w:w="3156" w:type="pct"/>
            <w:shd w:val="clear" w:color="auto" w:fill="D9D9D9"/>
            <w:vAlign w:val="center"/>
          </w:tcPr>
          <w:p w:rsidR="00383180" w:rsidRPr="00823763" w:rsidRDefault="00383180" w:rsidP="003831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eastAsia="th-TH"/>
              </w:rPr>
            </w:pPr>
            <w:r w:rsidRPr="0082376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eastAsia="th-TH"/>
              </w:rPr>
              <w:t>รายละเอียดการดำเนินงาน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383180" w:rsidRPr="00823763" w:rsidRDefault="00383180" w:rsidP="003831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eastAsia="th-TH"/>
              </w:rPr>
            </w:pPr>
            <w:r w:rsidRPr="0082376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eastAsia="th-TH"/>
              </w:rPr>
              <w:t>คะแนน</w:t>
            </w:r>
          </w:p>
        </w:tc>
        <w:tc>
          <w:tcPr>
            <w:tcW w:w="920" w:type="pct"/>
            <w:shd w:val="clear" w:color="auto" w:fill="D9D9D9"/>
            <w:vAlign w:val="center"/>
          </w:tcPr>
          <w:p w:rsidR="00383180" w:rsidRPr="00823763" w:rsidRDefault="00383180" w:rsidP="003831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eastAsia="th-TH"/>
              </w:rPr>
            </w:pPr>
            <w:r w:rsidRPr="0082376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eastAsia="th-TH"/>
              </w:rPr>
              <w:t>เอกสาร/หลักฐาน</w:t>
            </w:r>
          </w:p>
          <w:p w:rsidR="00383180" w:rsidRPr="00823763" w:rsidRDefault="00383180" w:rsidP="003831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eastAsia="th-TH"/>
              </w:rPr>
            </w:pPr>
            <w:r w:rsidRPr="0082376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eastAsia="th-TH"/>
              </w:rPr>
              <w:t>การประเมินผล</w:t>
            </w:r>
          </w:p>
        </w:tc>
      </w:tr>
      <w:tr w:rsidR="00EC5BA4" w:rsidRPr="00823763" w:rsidTr="00856B6C">
        <w:trPr>
          <w:trHeight w:val="1349"/>
        </w:trPr>
        <w:tc>
          <w:tcPr>
            <w:tcW w:w="455" w:type="pct"/>
          </w:tcPr>
          <w:p w:rsidR="00EC5BA4" w:rsidRPr="00823763" w:rsidRDefault="00315A25" w:rsidP="00416D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eastAsia="th-TH"/>
              </w:rPr>
            </w:pPr>
            <w:r w:rsidRPr="0082376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eastAsia="th-TH"/>
              </w:rPr>
              <w:t>1</w:t>
            </w:r>
          </w:p>
        </w:tc>
        <w:tc>
          <w:tcPr>
            <w:tcW w:w="3156" w:type="pct"/>
          </w:tcPr>
          <w:p w:rsidR="00EC5BA4" w:rsidRPr="00823763" w:rsidRDefault="00315A25" w:rsidP="00142392">
            <w:pPr>
              <w:snapToGrid w:val="0"/>
              <w:spacing w:after="0" w:line="240" w:lineRule="auto"/>
              <w:ind w:right="-2"/>
              <w:jc w:val="thaiDistribute"/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</w:pPr>
            <w:r w:rsidRPr="00823763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มี</w:t>
            </w:r>
            <w:r w:rsidR="00277B69" w:rsidRPr="00823763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แผนงานและ</w:t>
            </w:r>
            <w:r w:rsidRPr="00823763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กิจกรรมขับเคลื่อนการดำเนินงานป้องกันการบาดเจ็บจากอุบัติเหตุทางถนนผ่านระบบสุขภาพอำเภอหรืออำเภอควบคุมโรคเข้มแข็ง</w:t>
            </w:r>
            <w:r w:rsidR="00277B69" w:rsidRPr="00823763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แบบยั่งยืน</w:t>
            </w:r>
            <w:r w:rsidRPr="00823763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(</w:t>
            </w:r>
            <w:r w:rsidR="00292869" w:rsidRPr="00823763">
              <w:rPr>
                <w:rFonts w:ascii="TH SarabunPSK" w:hAnsi="TH SarabunPSK" w:cs="TH SarabunPSK"/>
                <w:spacing w:val="-2"/>
                <w:sz w:val="30"/>
                <w:szCs w:val="30"/>
              </w:rPr>
              <w:t>DHS-RTI</w:t>
            </w:r>
            <w:r w:rsidRPr="00823763">
              <w:rPr>
                <w:rFonts w:ascii="TH SarabunPSK" w:hAnsi="TH SarabunPSK" w:cs="TH SarabunPSK"/>
                <w:spacing w:val="-2"/>
                <w:sz w:val="30"/>
                <w:szCs w:val="30"/>
              </w:rPr>
              <w:t xml:space="preserve">) </w:t>
            </w:r>
            <w:r w:rsidRPr="00823763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 xml:space="preserve">เช่น การจัดประชุมถ่ายทอดนโยบาย/แนวทางการดำเนินงาน/การอบรมเชิงปฏิบัติการ หรือการลงพื้นที่สนับสนุน/ติดตาม/ประเมินผล </w:t>
            </w:r>
            <w:r w:rsidRPr="00823763"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  <w:cs/>
              </w:rPr>
              <w:t>อย่างน้อย 1 กิจกรรม</w:t>
            </w:r>
          </w:p>
        </w:tc>
        <w:tc>
          <w:tcPr>
            <w:tcW w:w="469" w:type="pct"/>
          </w:tcPr>
          <w:p w:rsidR="00EC5BA4" w:rsidRPr="00823763" w:rsidRDefault="00315A25" w:rsidP="00416D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2376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920" w:type="pct"/>
          </w:tcPr>
          <w:p w:rsidR="00277B69" w:rsidRPr="00823763" w:rsidRDefault="00E20AE2" w:rsidP="00416D75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82376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-</w:t>
            </w:r>
            <w:r w:rsidR="00277B69" w:rsidRPr="0082376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แผนงาน</w:t>
            </w:r>
          </w:p>
          <w:p w:rsidR="003D38AF" w:rsidRPr="00823763" w:rsidRDefault="00277B69" w:rsidP="00416D75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82376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- </w:t>
            </w:r>
            <w:r w:rsidR="00E20AE2" w:rsidRPr="0082376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เอกสารที่แสดงถึงการจัดกิจกรรม</w:t>
            </w:r>
          </w:p>
          <w:p w:rsidR="00E20AE2" w:rsidRPr="00823763" w:rsidRDefault="00E20AE2" w:rsidP="00416D75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82376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- ภาพถ่าย</w:t>
            </w:r>
          </w:p>
        </w:tc>
      </w:tr>
      <w:tr w:rsidR="0054036C" w:rsidRPr="000B411F" w:rsidTr="00856B6C">
        <w:trPr>
          <w:trHeight w:val="2535"/>
        </w:trPr>
        <w:tc>
          <w:tcPr>
            <w:tcW w:w="455" w:type="pct"/>
          </w:tcPr>
          <w:p w:rsidR="0054036C" w:rsidRPr="000B411F" w:rsidRDefault="0054036C" w:rsidP="00416D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th-TH"/>
              </w:rPr>
            </w:pPr>
            <w:r w:rsidRPr="000B411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th-TH"/>
              </w:rPr>
              <w:t>2</w:t>
            </w:r>
          </w:p>
        </w:tc>
        <w:tc>
          <w:tcPr>
            <w:tcW w:w="3156" w:type="pct"/>
          </w:tcPr>
          <w:p w:rsidR="0054036C" w:rsidRPr="000B411F" w:rsidRDefault="0054036C" w:rsidP="00416D7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ร้อยละของอำเภอที่ดำเนินการป้องกันการบาดเจ็บจากอุบัติเหตุทางถนน </w:t>
            </w:r>
            <w:r w:rsidR="00B74ED7"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 w:rsidR="00292869"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DHS-RTI</w:t>
            </w:r>
            <w:r w:rsidR="00B74ED7"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)</w:t>
            </w:r>
            <w:r w:rsidR="00277B69"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ไม่น้อยกว่าร้อยละ 3</w:t>
            </w:r>
            <w:r w:rsidR="00292869"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0</w:t>
            </w:r>
            <w:r w:rsidR="00B74ED7"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ของอำเภอในพื้นที่รับผิดชอบ</w:t>
            </w:r>
          </w:p>
          <w:tbl>
            <w:tblPr>
              <w:tblW w:w="59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017"/>
              <w:gridCol w:w="783"/>
              <w:gridCol w:w="783"/>
              <w:gridCol w:w="784"/>
              <w:gridCol w:w="783"/>
              <w:gridCol w:w="783"/>
            </w:tblGrid>
            <w:tr w:rsidR="0054036C" w:rsidRPr="000B411F" w:rsidTr="00856B6C">
              <w:tc>
                <w:tcPr>
                  <w:tcW w:w="1699" w:type="pct"/>
                  <w:vMerge w:val="restart"/>
                  <w:shd w:val="clear" w:color="auto" w:fill="D9D9D9"/>
                  <w:vAlign w:val="center"/>
                </w:tcPr>
                <w:p w:rsidR="0054036C" w:rsidRPr="000B411F" w:rsidRDefault="0054036C" w:rsidP="00416D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ตัวชี้วัด</w:t>
                  </w:r>
                </w:p>
              </w:tc>
              <w:tc>
                <w:tcPr>
                  <w:tcW w:w="3301" w:type="pct"/>
                  <w:gridSpan w:val="5"/>
                  <w:shd w:val="clear" w:color="auto" w:fill="D9D9D9"/>
                </w:tcPr>
                <w:p w:rsidR="0054036C" w:rsidRPr="000B411F" w:rsidRDefault="0054036C" w:rsidP="00416D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คะแนน</w:t>
                  </w:r>
                </w:p>
              </w:tc>
            </w:tr>
            <w:tr w:rsidR="0054036C" w:rsidRPr="000B411F" w:rsidTr="00856B6C">
              <w:tc>
                <w:tcPr>
                  <w:tcW w:w="1699" w:type="pct"/>
                  <w:vMerge/>
                  <w:shd w:val="clear" w:color="auto" w:fill="D9D9D9"/>
                </w:tcPr>
                <w:p w:rsidR="0054036C" w:rsidRPr="000B411F" w:rsidRDefault="0054036C" w:rsidP="00416D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60" w:type="pct"/>
                  <w:shd w:val="clear" w:color="auto" w:fill="D9D9D9"/>
                </w:tcPr>
                <w:p w:rsidR="0054036C" w:rsidRPr="000B411F" w:rsidRDefault="0054036C" w:rsidP="00416D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</w:pPr>
                  <w:r w:rsidRPr="000B411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0.2</w:t>
                  </w:r>
                </w:p>
              </w:tc>
              <w:tc>
                <w:tcPr>
                  <w:tcW w:w="660" w:type="pct"/>
                  <w:shd w:val="clear" w:color="auto" w:fill="D9D9D9"/>
                </w:tcPr>
                <w:p w:rsidR="0054036C" w:rsidRPr="000B411F" w:rsidRDefault="0054036C" w:rsidP="00416D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0.4</w:t>
                  </w:r>
                </w:p>
              </w:tc>
              <w:tc>
                <w:tcPr>
                  <w:tcW w:w="661" w:type="pct"/>
                  <w:shd w:val="clear" w:color="auto" w:fill="D9D9D9"/>
                </w:tcPr>
                <w:p w:rsidR="0054036C" w:rsidRPr="000B411F" w:rsidRDefault="0054036C" w:rsidP="00416D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0.6</w:t>
                  </w:r>
                </w:p>
              </w:tc>
              <w:tc>
                <w:tcPr>
                  <w:tcW w:w="660" w:type="pct"/>
                  <w:shd w:val="clear" w:color="auto" w:fill="D9D9D9"/>
                </w:tcPr>
                <w:p w:rsidR="0054036C" w:rsidRPr="000B411F" w:rsidRDefault="0054036C" w:rsidP="00416D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0.8</w:t>
                  </w:r>
                </w:p>
              </w:tc>
              <w:tc>
                <w:tcPr>
                  <w:tcW w:w="661" w:type="pct"/>
                  <w:shd w:val="clear" w:color="auto" w:fill="D9D9D9"/>
                </w:tcPr>
                <w:p w:rsidR="0054036C" w:rsidRPr="000B411F" w:rsidRDefault="0054036C" w:rsidP="00416D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1.0</w:t>
                  </w:r>
                </w:p>
              </w:tc>
            </w:tr>
            <w:tr w:rsidR="00292869" w:rsidRPr="000B411F" w:rsidTr="00856B6C">
              <w:trPr>
                <w:trHeight w:val="679"/>
              </w:trPr>
              <w:tc>
                <w:tcPr>
                  <w:tcW w:w="1699" w:type="pct"/>
                </w:tcPr>
                <w:p w:rsidR="00292869" w:rsidRPr="000B411F" w:rsidRDefault="00B74ED7" w:rsidP="00856B6C">
                  <w:pPr>
                    <w:spacing w:after="0" w:line="240" w:lineRule="auto"/>
                    <w:ind w:right="34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ร้อยละของอำเภอที่ดำเนินงาน</w:t>
                  </w:r>
                  <w:r w:rsidR="00292869"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DHS</w:t>
                  </w:r>
                  <w:r w:rsidR="00856B6C"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-</w:t>
                  </w:r>
                  <w:r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RTI</w:t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292869" w:rsidRPr="000B411F" w:rsidRDefault="003276D2" w:rsidP="00856B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≥</w:t>
                  </w:r>
                  <w:r w:rsidR="00277B69"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1</w:t>
                  </w:r>
                  <w:r w:rsidR="00292869"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0%</w:t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292869" w:rsidRPr="000B411F" w:rsidRDefault="00277B69" w:rsidP="00856B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≥1</w:t>
                  </w:r>
                  <w:r w:rsidR="00292869"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5%</w:t>
                  </w:r>
                </w:p>
              </w:tc>
              <w:tc>
                <w:tcPr>
                  <w:tcW w:w="661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292869" w:rsidRPr="000B411F" w:rsidRDefault="00277B69" w:rsidP="00856B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</w:pPr>
                  <w:r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≥2</w:t>
                  </w:r>
                  <w:r w:rsidR="00292869"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0%</w:t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292869" w:rsidRPr="000B411F" w:rsidRDefault="00277B69" w:rsidP="00856B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≥2</w:t>
                  </w:r>
                  <w:r w:rsidR="00292869"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5%</w:t>
                  </w:r>
                </w:p>
              </w:tc>
              <w:tc>
                <w:tcPr>
                  <w:tcW w:w="661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292869" w:rsidRPr="000B411F" w:rsidRDefault="00277B69" w:rsidP="00856B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</w:pPr>
                  <w:r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≥3</w:t>
                  </w:r>
                  <w:r w:rsidR="00292869"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0%</w:t>
                  </w:r>
                </w:p>
              </w:tc>
            </w:tr>
          </w:tbl>
          <w:p w:rsidR="0054036C" w:rsidRPr="000B411F" w:rsidRDefault="0054036C" w:rsidP="00416D7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</w:pPr>
          </w:p>
        </w:tc>
        <w:tc>
          <w:tcPr>
            <w:tcW w:w="469" w:type="pct"/>
          </w:tcPr>
          <w:p w:rsidR="0054036C" w:rsidRPr="000B411F" w:rsidRDefault="0054036C" w:rsidP="00416D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</w:t>
            </w:r>
          </w:p>
        </w:tc>
        <w:tc>
          <w:tcPr>
            <w:tcW w:w="920" w:type="pct"/>
          </w:tcPr>
          <w:p w:rsidR="0054036C" w:rsidRPr="000B411F" w:rsidRDefault="0054036C" w:rsidP="00416D75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สรุปจำนวนและรายชื่ออำเภอ</w:t>
            </w:r>
            <w:r w:rsidR="00CC4EB5"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ที่ดำเนิน</w:t>
            </w:r>
            <w:r w:rsidR="00CC4EB5" w:rsidRPr="000B411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</w:t>
            </w:r>
            <w:r w:rsidR="00292869"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br/>
              <w:t>DHS-RTI</w:t>
            </w:r>
          </w:p>
          <w:p w:rsidR="00D86A0D" w:rsidRPr="000B411F" w:rsidRDefault="00D86A0D" w:rsidP="00416D75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54036C" w:rsidRPr="000B411F" w:rsidTr="00856B6C">
        <w:trPr>
          <w:trHeight w:val="2541"/>
        </w:trPr>
        <w:tc>
          <w:tcPr>
            <w:tcW w:w="455" w:type="pct"/>
          </w:tcPr>
          <w:p w:rsidR="0054036C" w:rsidRPr="000B411F" w:rsidRDefault="0054036C" w:rsidP="00416D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th-TH"/>
              </w:rPr>
            </w:pPr>
            <w:r w:rsidRPr="000B411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th-TH"/>
              </w:rPr>
              <w:t>3</w:t>
            </w:r>
          </w:p>
        </w:tc>
        <w:tc>
          <w:tcPr>
            <w:tcW w:w="3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58D" w:rsidRPr="000B411F" w:rsidRDefault="0054036C" w:rsidP="00416D7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ร้อยละของอำเภอที่ดำเนินการ </w:t>
            </w:r>
            <w:r w:rsidR="00292869"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DHS-RTI</w:t>
            </w:r>
            <w:r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มีการขับเคลื่อนด่านชุมชน</w:t>
            </w:r>
          </w:p>
          <w:p w:rsidR="00277B69" w:rsidRPr="000B411F" w:rsidRDefault="0054036C" w:rsidP="00416D7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ช่วงเทศกาลปีใหม่</w:t>
            </w:r>
            <w:r w:rsidR="00277B69"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และสงกรานต์</w:t>
            </w:r>
            <w:r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2560 </w:t>
            </w:r>
            <w:r w:rsidR="00B74ED7"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ได้</w:t>
            </w:r>
            <w:r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อย่างน้อย 5 ด่าน/อำเภอ</w:t>
            </w:r>
          </w:p>
          <w:p w:rsidR="0054036C" w:rsidRPr="000B411F" w:rsidRDefault="001A5FD7" w:rsidP="00416D7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ไม่น้อยกว่า</w:t>
            </w:r>
            <w:r w:rsidR="00150D26"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ร้อยละ </w:t>
            </w:r>
            <w:r w:rsidR="003D3A33"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30</w:t>
            </w:r>
            <w:r w:rsidR="00B74ED7"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ของอำเภอ</w:t>
            </w:r>
            <w:r w:rsidR="003D3A33"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ในพื้นที่รับผิดชอบ </w:t>
            </w:r>
          </w:p>
          <w:tbl>
            <w:tblPr>
              <w:tblW w:w="59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75"/>
              <w:gridCol w:w="751"/>
              <w:gridCol w:w="752"/>
              <w:gridCol w:w="752"/>
              <w:gridCol w:w="752"/>
              <w:gridCol w:w="751"/>
            </w:tblGrid>
            <w:tr w:rsidR="0054036C" w:rsidRPr="000B411F" w:rsidTr="00767655">
              <w:tc>
                <w:tcPr>
                  <w:tcW w:w="1832" w:type="pct"/>
                  <w:vMerge w:val="restart"/>
                  <w:shd w:val="clear" w:color="auto" w:fill="D9D9D9"/>
                  <w:vAlign w:val="center"/>
                </w:tcPr>
                <w:p w:rsidR="0054036C" w:rsidRPr="000B411F" w:rsidRDefault="0054036C" w:rsidP="00416D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</w:pPr>
                  <w:r w:rsidRPr="000B411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ตัวชี้วัด</w:t>
                  </w:r>
                </w:p>
              </w:tc>
              <w:tc>
                <w:tcPr>
                  <w:tcW w:w="3168" w:type="pct"/>
                  <w:gridSpan w:val="5"/>
                  <w:shd w:val="clear" w:color="auto" w:fill="D9D9D9"/>
                </w:tcPr>
                <w:p w:rsidR="0054036C" w:rsidRPr="000B411F" w:rsidRDefault="0054036C" w:rsidP="00416D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คะแนน</w:t>
                  </w:r>
                </w:p>
              </w:tc>
            </w:tr>
            <w:tr w:rsidR="0054036C" w:rsidRPr="000B411F" w:rsidTr="00767655">
              <w:tc>
                <w:tcPr>
                  <w:tcW w:w="1832" w:type="pct"/>
                  <w:vMerge/>
                  <w:shd w:val="clear" w:color="auto" w:fill="D9D9D9"/>
                </w:tcPr>
                <w:p w:rsidR="0054036C" w:rsidRPr="000B411F" w:rsidRDefault="0054036C" w:rsidP="00416D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33" w:type="pct"/>
                  <w:shd w:val="clear" w:color="auto" w:fill="D9D9D9"/>
                </w:tcPr>
                <w:p w:rsidR="0054036C" w:rsidRPr="000B411F" w:rsidRDefault="0054036C" w:rsidP="00416D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</w:pPr>
                  <w:r w:rsidRPr="000B411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0.2</w:t>
                  </w:r>
                </w:p>
              </w:tc>
              <w:tc>
                <w:tcPr>
                  <w:tcW w:w="634" w:type="pct"/>
                  <w:shd w:val="clear" w:color="auto" w:fill="D9D9D9"/>
                </w:tcPr>
                <w:p w:rsidR="0054036C" w:rsidRPr="000B411F" w:rsidRDefault="0054036C" w:rsidP="00416D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0.4</w:t>
                  </w:r>
                </w:p>
              </w:tc>
              <w:tc>
                <w:tcPr>
                  <w:tcW w:w="634" w:type="pct"/>
                  <w:shd w:val="clear" w:color="auto" w:fill="D9D9D9"/>
                </w:tcPr>
                <w:p w:rsidR="0054036C" w:rsidRPr="000B411F" w:rsidRDefault="0054036C" w:rsidP="00416D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0.6</w:t>
                  </w:r>
                </w:p>
              </w:tc>
              <w:tc>
                <w:tcPr>
                  <w:tcW w:w="634" w:type="pct"/>
                  <w:shd w:val="clear" w:color="auto" w:fill="D9D9D9"/>
                </w:tcPr>
                <w:p w:rsidR="0054036C" w:rsidRPr="000B411F" w:rsidRDefault="0054036C" w:rsidP="00416D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0.8</w:t>
                  </w:r>
                </w:p>
              </w:tc>
              <w:tc>
                <w:tcPr>
                  <w:tcW w:w="634" w:type="pct"/>
                  <w:shd w:val="clear" w:color="auto" w:fill="D9D9D9"/>
                </w:tcPr>
                <w:p w:rsidR="0054036C" w:rsidRPr="000B411F" w:rsidRDefault="0054036C" w:rsidP="00416D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1.0</w:t>
                  </w:r>
                </w:p>
              </w:tc>
            </w:tr>
            <w:tr w:rsidR="00CC4EB5" w:rsidRPr="000B411F" w:rsidTr="00767655">
              <w:trPr>
                <w:trHeight w:val="796"/>
              </w:trPr>
              <w:tc>
                <w:tcPr>
                  <w:tcW w:w="1832" w:type="pct"/>
                </w:tcPr>
                <w:p w:rsidR="00CC4EB5" w:rsidRPr="000B411F" w:rsidRDefault="00CC4EB5" w:rsidP="00AB38B6">
                  <w:pPr>
                    <w:spacing w:after="0" w:line="240" w:lineRule="auto"/>
                    <w:ind w:right="34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</w:pPr>
                  <w:r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ร้อยละของอำเภอที่ดำ</w:t>
                  </w:r>
                  <w:r w:rsidR="00AB38B6" w:rsidRPr="000B411F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เนินการ</w:t>
                  </w:r>
                  <w:r w:rsidRPr="000B411F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ขับเคลื่อนมาตรการชุมชน/</w:t>
                  </w:r>
                  <w:r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ด่านชุมชนในช่วงเทศกาลปีใหม่</w:t>
                  </w:r>
                  <w:r w:rsidRPr="000B411F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และสงกรานต์</w:t>
                  </w:r>
                  <w:r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 xml:space="preserve"> ได้</w:t>
                  </w:r>
                  <w:r w:rsidRPr="000B411F"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30"/>
                      <w:szCs w:val="30"/>
                      <w:cs/>
                    </w:rPr>
                    <w:t>อย่างน้อย 5 ด่าน/อำเภอ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CC4EB5" w:rsidRPr="000B411F" w:rsidRDefault="003276D2" w:rsidP="00AB38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≥</w:t>
                  </w:r>
                  <w:r w:rsidR="00CC4EB5"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10%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CC4EB5" w:rsidRPr="000B411F" w:rsidRDefault="00CC4EB5" w:rsidP="00AB38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≥15%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CC4EB5" w:rsidRPr="000B411F" w:rsidRDefault="00CC4EB5" w:rsidP="00AB38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</w:pPr>
                  <w:r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≥20%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CC4EB5" w:rsidRPr="000B411F" w:rsidRDefault="00CC4EB5" w:rsidP="00AB38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≥25%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CC4EB5" w:rsidRPr="000B411F" w:rsidRDefault="00CC4EB5" w:rsidP="00AB38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</w:pPr>
                  <w:r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≥30%</w:t>
                  </w:r>
                </w:p>
              </w:tc>
            </w:tr>
          </w:tbl>
          <w:p w:rsidR="0054036C" w:rsidRPr="000B411F" w:rsidRDefault="003D3A33" w:rsidP="00416D7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</w:pPr>
            <w:r w:rsidRPr="000B411F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 xml:space="preserve">หมายเหตุ </w:t>
            </w:r>
            <w:r w:rsidRPr="000B411F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</w:rPr>
              <w:t xml:space="preserve">: </w:t>
            </w:r>
            <w:r w:rsidRPr="000B411F"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  <w:t>แยกเทศกาลปีใหม่ และ สงกรานต์</w:t>
            </w:r>
          </w:p>
        </w:tc>
        <w:tc>
          <w:tcPr>
            <w:tcW w:w="469" w:type="pct"/>
          </w:tcPr>
          <w:p w:rsidR="0054036C" w:rsidRPr="000B411F" w:rsidRDefault="0054036C" w:rsidP="00416D7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</w:pPr>
            <w:r w:rsidRPr="000B411F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1</w:t>
            </w:r>
          </w:p>
        </w:tc>
        <w:tc>
          <w:tcPr>
            <w:tcW w:w="920" w:type="pct"/>
          </w:tcPr>
          <w:p w:rsidR="0054036C" w:rsidRPr="000B411F" w:rsidRDefault="00F80C8D" w:rsidP="00277B69">
            <w:pPr>
              <w:tabs>
                <w:tab w:val="left" w:pos="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  <w:r w:rsidR="00CC4EB5"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จำนวนอำเภอที่</w:t>
            </w:r>
            <w:r w:rsidR="00277B69"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มีการขับเคลื่อนด่านชุมชน ไม่น้อยกว่</w:t>
            </w:r>
            <w:r w:rsidR="00CC4EB5"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า 5 ด่าน/อำเภอ</w:t>
            </w:r>
            <w:r w:rsidR="00CC4EB5" w:rsidRPr="000B411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 เ</w:t>
            </w:r>
            <w:r w:rsidR="00CC4EB5"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ทศกาล</w:t>
            </w:r>
            <w:r w:rsidR="00277B69"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ปีใหม่</w:t>
            </w:r>
            <w:r w:rsidR="00CC4EB5"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- </w:t>
            </w:r>
            <w:r w:rsidR="00CC4EB5" w:rsidRPr="000B411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เทศกาล</w:t>
            </w:r>
            <w:r w:rsidR="00277B69"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สงกรานต์</w:t>
            </w:r>
            <w:r w:rsidR="00CC4EB5"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     2.</w:t>
            </w:r>
            <w:r w:rsidR="0054036C"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สรุป</w:t>
            </w:r>
            <w:r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4036C" w:rsidRPr="000B411F" w:rsidTr="00856B6C">
        <w:trPr>
          <w:trHeight w:val="3353"/>
        </w:trPr>
        <w:tc>
          <w:tcPr>
            <w:tcW w:w="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6C" w:rsidRPr="000B411F" w:rsidRDefault="0054036C" w:rsidP="003831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th-TH"/>
              </w:rPr>
            </w:pPr>
            <w:r w:rsidRPr="000B411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lang w:eastAsia="th-TH"/>
              </w:rPr>
              <w:lastRenderedPageBreak/>
              <w:t>4</w:t>
            </w:r>
          </w:p>
        </w:tc>
        <w:tc>
          <w:tcPr>
            <w:tcW w:w="3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6C" w:rsidRPr="000B411F" w:rsidRDefault="0054036C" w:rsidP="00E9373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ร้อยละของอำเภอที่ดำเนินการป้องกันการบาดเจ็บจากอุบัติเหตุทางถนน (</w:t>
            </w:r>
            <w:r w:rsidR="00292869"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DHS-RTI</w:t>
            </w:r>
            <w:r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 ผ่านเกณฑ์ประเมินระดับดี (</w:t>
            </w:r>
            <w:r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Good) </w:t>
            </w:r>
            <w:r w:rsidR="001A5FD7"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ไม่น้อยกว่าร้อยละ 50</w:t>
            </w:r>
            <w:r w:rsidR="00150D26"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ของ</w:t>
            </w:r>
            <w:r w:rsidR="00277B69"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อำเภอที่ดำเนินการ</w:t>
            </w:r>
          </w:p>
          <w:tbl>
            <w:tblPr>
              <w:tblW w:w="59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012"/>
              <w:gridCol w:w="784"/>
              <w:gridCol w:w="784"/>
              <w:gridCol w:w="786"/>
              <w:gridCol w:w="784"/>
              <w:gridCol w:w="783"/>
            </w:tblGrid>
            <w:tr w:rsidR="0054036C" w:rsidRPr="000B411F" w:rsidTr="00277916">
              <w:tc>
                <w:tcPr>
                  <w:tcW w:w="1695" w:type="pct"/>
                  <w:vMerge w:val="restart"/>
                  <w:shd w:val="clear" w:color="auto" w:fill="D9D9D9"/>
                  <w:vAlign w:val="center"/>
                </w:tcPr>
                <w:p w:rsidR="0054036C" w:rsidRPr="000B411F" w:rsidRDefault="0054036C" w:rsidP="00416D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ตัวชี้วัด</w:t>
                  </w:r>
                </w:p>
              </w:tc>
              <w:tc>
                <w:tcPr>
                  <w:tcW w:w="3305" w:type="pct"/>
                  <w:gridSpan w:val="5"/>
                  <w:shd w:val="clear" w:color="auto" w:fill="D9D9D9"/>
                </w:tcPr>
                <w:p w:rsidR="0054036C" w:rsidRPr="000B411F" w:rsidRDefault="0054036C" w:rsidP="00416D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คะแนน</w:t>
                  </w:r>
                </w:p>
              </w:tc>
            </w:tr>
            <w:tr w:rsidR="0054036C" w:rsidRPr="000B411F" w:rsidTr="00277916">
              <w:tc>
                <w:tcPr>
                  <w:tcW w:w="1695" w:type="pct"/>
                  <w:vMerge/>
                  <w:shd w:val="clear" w:color="auto" w:fill="D9D9D9"/>
                </w:tcPr>
                <w:p w:rsidR="0054036C" w:rsidRPr="000B411F" w:rsidRDefault="0054036C" w:rsidP="00416D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61" w:type="pct"/>
                  <w:shd w:val="clear" w:color="auto" w:fill="D9D9D9"/>
                </w:tcPr>
                <w:p w:rsidR="0054036C" w:rsidRPr="000B411F" w:rsidRDefault="0054036C" w:rsidP="00416D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</w:pPr>
                  <w:r w:rsidRPr="000B411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0.2</w:t>
                  </w:r>
                </w:p>
              </w:tc>
              <w:tc>
                <w:tcPr>
                  <w:tcW w:w="661" w:type="pct"/>
                  <w:shd w:val="clear" w:color="auto" w:fill="D9D9D9"/>
                </w:tcPr>
                <w:p w:rsidR="0054036C" w:rsidRPr="000B411F" w:rsidRDefault="0054036C" w:rsidP="00416D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0.4</w:t>
                  </w:r>
                </w:p>
              </w:tc>
              <w:tc>
                <w:tcPr>
                  <w:tcW w:w="662" w:type="pct"/>
                  <w:shd w:val="clear" w:color="auto" w:fill="D9D9D9"/>
                </w:tcPr>
                <w:p w:rsidR="0054036C" w:rsidRPr="000B411F" w:rsidRDefault="0054036C" w:rsidP="00416D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0.6</w:t>
                  </w:r>
                </w:p>
              </w:tc>
              <w:tc>
                <w:tcPr>
                  <w:tcW w:w="661" w:type="pct"/>
                  <w:shd w:val="clear" w:color="auto" w:fill="D9D9D9"/>
                </w:tcPr>
                <w:p w:rsidR="0054036C" w:rsidRPr="000B411F" w:rsidRDefault="0054036C" w:rsidP="00416D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0.8</w:t>
                  </w:r>
                </w:p>
              </w:tc>
              <w:tc>
                <w:tcPr>
                  <w:tcW w:w="662" w:type="pct"/>
                  <w:shd w:val="clear" w:color="auto" w:fill="D9D9D9"/>
                </w:tcPr>
                <w:p w:rsidR="0054036C" w:rsidRPr="000B411F" w:rsidRDefault="0054036C" w:rsidP="00416D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1.0</w:t>
                  </w:r>
                </w:p>
              </w:tc>
            </w:tr>
            <w:tr w:rsidR="0054036C" w:rsidRPr="000B411F" w:rsidTr="00277916">
              <w:trPr>
                <w:trHeight w:val="796"/>
              </w:trPr>
              <w:tc>
                <w:tcPr>
                  <w:tcW w:w="1695" w:type="pct"/>
                </w:tcPr>
                <w:p w:rsidR="0054036C" w:rsidRPr="000B411F" w:rsidRDefault="0054036C" w:rsidP="00416D75">
                  <w:pPr>
                    <w:spacing w:after="0" w:line="240" w:lineRule="auto"/>
                    <w:ind w:right="34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ร้อยละของอำเภอที่ผ่านเกณฑ์ประเมินระดับดี (</w:t>
                  </w:r>
                  <w:r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Good)</w:t>
                  </w:r>
                </w:p>
              </w:tc>
              <w:tc>
                <w:tcPr>
                  <w:tcW w:w="661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54036C" w:rsidRPr="000B411F" w:rsidRDefault="003276D2" w:rsidP="0027791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≥</w:t>
                  </w:r>
                  <w:r w:rsidR="0054036C"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10%</w:t>
                  </w:r>
                </w:p>
              </w:tc>
              <w:tc>
                <w:tcPr>
                  <w:tcW w:w="661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54036C" w:rsidRPr="000B411F" w:rsidRDefault="0054036C" w:rsidP="0027791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≥20%</w:t>
                  </w:r>
                </w:p>
              </w:tc>
              <w:tc>
                <w:tcPr>
                  <w:tcW w:w="662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54036C" w:rsidRPr="000B411F" w:rsidRDefault="0054036C" w:rsidP="0027791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</w:pPr>
                  <w:r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≥30%</w:t>
                  </w:r>
                </w:p>
              </w:tc>
              <w:tc>
                <w:tcPr>
                  <w:tcW w:w="661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54036C" w:rsidRPr="000B411F" w:rsidRDefault="0054036C" w:rsidP="0027791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≥40%</w:t>
                  </w:r>
                </w:p>
              </w:tc>
              <w:tc>
                <w:tcPr>
                  <w:tcW w:w="662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54036C" w:rsidRPr="000B411F" w:rsidRDefault="0054036C" w:rsidP="0027791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≥50%</w:t>
                  </w:r>
                </w:p>
              </w:tc>
            </w:tr>
          </w:tbl>
          <w:p w:rsidR="0054036C" w:rsidRPr="000B411F" w:rsidRDefault="0054036C" w:rsidP="00E9373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30"/>
                <w:szCs w:val="30"/>
                <w:cs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6C" w:rsidRPr="000B411F" w:rsidRDefault="0054036C" w:rsidP="003831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6" w:rsidRPr="000B411F" w:rsidRDefault="00277916" w:rsidP="00CC75C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B411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1.</w:t>
            </w:r>
            <w:r w:rsidR="00CC75C9"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สรุปจำนวนอำเภอที่ดำเนินการ(</w:t>
            </w:r>
            <w:r w:rsidR="00150D26"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DHS</w:t>
            </w:r>
            <w:r w:rsidRPr="000B411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  <w:r w:rsidR="00150D26"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RTI</w:t>
            </w:r>
            <w:r w:rsidR="00CC75C9"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) </w:t>
            </w:r>
          </w:p>
          <w:p w:rsidR="0054036C" w:rsidRPr="000B411F" w:rsidRDefault="00CC75C9" w:rsidP="00CC75C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</w:pPr>
            <w:r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ผ่านเกณฑ์ประเมินระดับดี (</w:t>
            </w:r>
            <w:r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Good)</w:t>
            </w:r>
          </w:p>
          <w:p w:rsidR="00277B69" w:rsidRPr="000B411F" w:rsidRDefault="00277B69" w:rsidP="00CC75C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</w:pPr>
            <w:r w:rsidRPr="000B411F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  <w:t>2.</w:t>
            </w:r>
            <w:r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สรุปผลการประเมิน</w:t>
            </w:r>
          </w:p>
        </w:tc>
      </w:tr>
      <w:tr w:rsidR="0054036C" w:rsidRPr="000B411F" w:rsidTr="00856B6C">
        <w:trPr>
          <w:trHeight w:val="3545"/>
        </w:trPr>
        <w:tc>
          <w:tcPr>
            <w:tcW w:w="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6C" w:rsidRPr="000B411F" w:rsidRDefault="0054036C" w:rsidP="003831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lang w:eastAsia="th-TH"/>
              </w:rPr>
            </w:pPr>
            <w:r w:rsidRPr="000B411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eastAsia="th-TH"/>
              </w:rPr>
              <w:t>5</w:t>
            </w:r>
          </w:p>
        </w:tc>
        <w:tc>
          <w:tcPr>
            <w:tcW w:w="3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6C" w:rsidRPr="000B411F" w:rsidRDefault="0054036C" w:rsidP="00383180">
            <w:pPr>
              <w:tabs>
                <w:tab w:val="left" w:pos="1722"/>
                <w:tab w:val="left" w:pos="331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จำนวนผู้บาดเจ็บและเสียชีวิตจากอุบัติเหตุทางถนนของอำเภอที่ดำเนินการ</w:t>
            </w:r>
            <w:r w:rsidR="00734349"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DHS-RTI </w:t>
            </w:r>
            <w:r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ผ่านเกณฑ์ประเมินระดับดี </w:t>
            </w:r>
            <w:r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(Good) </w:t>
            </w:r>
            <w:r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ลดลงร้อยละ 5</w:t>
            </w:r>
          </w:p>
          <w:tbl>
            <w:tblPr>
              <w:tblW w:w="58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06"/>
              <w:gridCol w:w="707"/>
              <w:gridCol w:w="735"/>
              <w:gridCol w:w="766"/>
              <w:gridCol w:w="766"/>
              <w:gridCol w:w="762"/>
            </w:tblGrid>
            <w:tr w:rsidR="0054036C" w:rsidRPr="000B411F" w:rsidTr="002E49EC">
              <w:tc>
                <w:tcPr>
                  <w:tcW w:w="1802" w:type="pct"/>
                  <w:vMerge w:val="restart"/>
                  <w:shd w:val="clear" w:color="auto" w:fill="D9D9D9"/>
                  <w:vAlign w:val="center"/>
                </w:tcPr>
                <w:p w:rsidR="0054036C" w:rsidRPr="000B411F" w:rsidRDefault="0054036C" w:rsidP="00416D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ตัวชี้วัด</w:t>
                  </w:r>
                </w:p>
              </w:tc>
              <w:tc>
                <w:tcPr>
                  <w:tcW w:w="3198" w:type="pct"/>
                  <w:gridSpan w:val="5"/>
                  <w:shd w:val="clear" w:color="auto" w:fill="D9D9D9"/>
                </w:tcPr>
                <w:p w:rsidR="0054036C" w:rsidRPr="000B411F" w:rsidRDefault="0054036C" w:rsidP="00416D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คะแนน</w:t>
                  </w:r>
                </w:p>
              </w:tc>
            </w:tr>
            <w:tr w:rsidR="0054036C" w:rsidRPr="000B411F" w:rsidTr="002E49EC">
              <w:tc>
                <w:tcPr>
                  <w:tcW w:w="1802" w:type="pct"/>
                  <w:vMerge/>
                  <w:shd w:val="clear" w:color="auto" w:fill="D9D9D9"/>
                </w:tcPr>
                <w:p w:rsidR="0054036C" w:rsidRPr="000B411F" w:rsidRDefault="0054036C" w:rsidP="00416D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05" w:type="pct"/>
                  <w:shd w:val="clear" w:color="auto" w:fill="D9D9D9"/>
                </w:tcPr>
                <w:p w:rsidR="0054036C" w:rsidRPr="000B411F" w:rsidRDefault="0054036C" w:rsidP="00416D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</w:pPr>
                  <w:r w:rsidRPr="000B411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0.2</w:t>
                  </w:r>
                </w:p>
              </w:tc>
              <w:tc>
                <w:tcPr>
                  <w:tcW w:w="629" w:type="pct"/>
                  <w:shd w:val="clear" w:color="auto" w:fill="D9D9D9"/>
                </w:tcPr>
                <w:p w:rsidR="0054036C" w:rsidRPr="000B411F" w:rsidRDefault="0054036C" w:rsidP="00416D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0.4</w:t>
                  </w:r>
                </w:p>
              </w:tc>
              <w:tc>
                <w:tcPr>
                  <w:tcW w:w="656" w:type="pct"/>
                  <w:shd w:val="clear" w:color="auto" w:fill="D9D9D9"/>
                </w:tcPr>
                <w:p w:rsidR="0054036C" w:rsidRPr="000B411F" w:rsidRDefault="0054036C" w:rsidP="00416D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0.6</w:t>
                  </w:r>
                </w:p>
              </w:tc>
              <w:tc>
                <w:tcPr>
                  <w:tcW w:w="656" w:type="pct"/>
                  <w:shd w:val="clear" w:color="auto" w:fill="D9D9D9"/>
                </w:tcPr>
                <w:p w:rsidR="0054036C" w:rsidRPr="000B411F" w:rsidRDefault="0054036C" w:rsidP="00416D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0.8</w:t>
                  </w:r>
                </w:p>
              </w:tc>
              <w:tc>
                <w:tcPr>
                  <w:tcW w:w="652" w:type="pct"/>
                  <w:shd w:val="clear" w:color="auto" w:fill="D9D9D9"/>
                </w:tcPr>
                <w:p w:rsidR="0054036C" w:rsidRPr="000B411F" w:rsidRDefault="0054036C" w:rsidP="00416D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1.0</w:t>
                  </w:r>
                </w:p>
              </w:tc>
            </w:tr>
            <w:tr w:rsidR="0054036C" w:rsidRPr="000B411F" w:rsidTr="002E49EC">
              <w:trPr>
                <w:trHeight w:val="796"/>
              </w:trPr>
              <w:tc>
                <w:tcPr>
                  <w:tcW w:w="1802" w:type="pct"/>
                </w:tcPr>
                <w:p w:rsidR="0054036C" w:rsidRPr="000B411F" w:rsidRDefault="0054036C" w:rsidP="00416D75">
                  <w:pPr>
                    <w:spacing w:after="0" w:line="240" w:lineRule="auto"/>
                    <w:ind w:right="34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</w:pPr>
                  <w:r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จำนวนผู้บาดเจ็บและ</w:t>
                  </w:r>
                  <w:r w:rsidR="00CC75C9"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เสียชีวิตจากอุบัติเหตุทางถนนของ</w:t>
                  </w:r>
                  <w:r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อำเภอที่ดำเนินการผ่านเกณฑ์ประเมินระดับดี (</w:t>
                  </w:r>
                  <w:r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Good) </w:t>
                  </w:r>
                  <w:r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ลดลงร้อยละ 5</w:t>
                  </w:r>
                </w:p>
              </w:tc>
              <w:tc>
                <w:tcPr>
                  <w:tcW w:w="605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54036C" w:rsidRPr="000B411F" w:rsidRDefault="003276D2" w:rsidP="00416D75">
                  <w:pPr>
                    <w:snapToGri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≥</w:t>
                  </w:r>
                  <w:r w:rsidR="00CC75C9"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1</w:t>
                  </w:r>
                  <w:r w:rsidR="00E20AE2"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%</w:t>
                  </w:r>
                </w:p>
              </w:tc>
              <w:tc>
                <w:tcPr>
                  <w:tcW w:w="629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54036C" w:rsidRPr="000B411F" w:rsidRDefault="00CC75C9" w:rsidP="00416D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≥2</w:t>
                  </w:r>
                  <w:r w:rsidR="00E20AE2"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%</w:t>
                  </w:r>
                </w:p>
              </w:tc>
              <w:tc>
                <w:tcPr>
                  <w:tcW w:w="656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54036C" w:rsidRPr="000B411F" w:rsidRDefault="0054036C" w:rsidP="00416D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≥</w:t>
                  </w:r>
                  <w:r w:rsidR="00CC75C9"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3</w:t>
                  </w:r>
                  <w:r w:rsidR="00E20AE2"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%</w:t>
                  </w:r>
                </w:p>
              </w:tc>
              <w:tc>
                <w:tcPr>
                  <w:tcW w:w="656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54036C" w:rsidRPr="000B411F" w:rsidRDefault="0054036C" w:rsidP="00416D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≥</w:t>
                  </w:r>
                  <w:r w:rsidR="00CC75C9"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4</w:t>
                  </w:r>
                  <w:r w:rsidR="00E20AE2"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%</w:t>
                  </w:r>
                </w:p>
              </w:tc>
              <w:tc>
                <w:tcPr>
                  <w:tcW w:w="652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54036C" w:rsidRPr="000B411F" w:rsidRDefault="0054036C" w:rsidP="00416D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≥</w:t>
                  </w:r>
                  <w:r w:rsidR="00CC75C9"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5</w:t>
                  </w:r>
                  <w:r w:rsidR="00E20AE2" w:rsidRPr="000B411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%</w:t>
                  </w:r>
                </w:p>
              </w:tc>
            </w:tr>
          </w:tbl>
          <w:p w:rsidR="0054036C" w:rsidRPr="000B411F" w:rsidRDefault="00CC75C9" w:rsidP="00383180">
            <w:pPr>
              <w:tabs>
                <w:tab w:val="left" w:pos="1722"/>
                <w:tab w:val="left" w:pos="331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หมายเหตุ </w:t>
            </w:r>
            <w:r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: </w:t>
            </w:r>
            <w:r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ใช้ฐานข้อมูลบริษัทกลางคุ้มครองผู้ประสบภัยจากรถ จำกัด</w:t>
            </w:r>
          </w:p>
          <w:p w:rsidR="00CC7C1F" w:rsidRPr="000B411F" w:rsidRDefault="00CC7C1F" w:rsidP="00383180">
            <w:pPr>
              <w:tabs>
                <w:tab w:val="left" w:pos="1722"/>
                <w:tab w:val="left" w:pos="331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ระยะเวลา 11 เดือน : ตุลาคม 2559 </w:t>
            </w:r>
            <w:r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– </w:t>
            </w:r>
            <w:r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สิงหาคม 2560 </w:t>
            </w:r>
          </w:p>
          <w:p w:rsidR="00E20AE2" w:rsidRPr="000B411F" w:rsidRDefault="00CC7C1F" w:rsidP="00383180">
            <w:pPr>
              <w:tabs>
                <w:tab w:val="left" w:pos="1722"/>
                <w:tab w:val="left" w:pos="331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B411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ตัดข้อมูลวันที่ 15 กันยายน 2560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6C" w:rsidRPr="000B411F" w:rsidRDefault="0054036C" w:rsidP="0038318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H SarabunPSK" w:eastAsia="Angsana New" w:hAnsi="TH SarabunPSK" w:cs="TH SarabunPSK"/>
                <w:snapToGrid w:val="0"/>
                <w:color w:val="000000" w:themeColor="text1"/>
                <w:sz w:val="30"/>
                <w:szCs w:val="30"/>
                <w:cs/>
              </w:rPr>
            </w:pPr>
            <w:r w:rsidRPr="000B411F">
              <w:rPr>
                <w:rFonts w:ascii="TH SarabunPSK" w:eastAsia="Angsana New" w:hAnsi="TH SarabunPSK" w:cs="TH SarabunPSK"/>
                <w:snapToGrid w:val="0"/>
                <w:color w:val="000000" w:themeColor="text1"/>
                <w:sz w:val="30"/>
                <w:szCs w:val="30"/>
                <w:cs/>
              </w:rPr>
              <w:t>1</w:t>
            </w:r>
          </w:p>
        </w:tc>
        <w:tc>
          <w:tcPr>
            <w:tcW w:w="9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6C" w:rsidRPr="000B411F" w:rsidRDefault="0054036C" w:rsidP="00E9373A">
            <w:pPr>
              <w:tabs>
                <w:tab w:val="left" w:pos="317"/>
              </w:tabs>
              <w:spacing w:after="0" w:line="240" w:lineRule="auto"/>
              <w:rPr>
                <w:rFonts w:ascii="TH SarabunPSK" w:eastAsia="Angsana New" w:hAnsi="TH SarabunPSK" w:cs="TH SarabunPSK"/>
                <w:snapToGrid w:val="0"/>
                <w:color w:val="000000" w:themeColor="text1"/>
                <w:sz w:val="30"/>
                <w:szCs w:val="30"/>
              </w:rPr>
            </w:pPr>
            <w:r w:rsidRPr="000B411F">
              <w:rPr>
                <w:rFonts w:ascii="TH SarabunPSK" w:eastAsia="Angsana New" w:hAnsi="TH SarabunPSK" w:cs="TH SarabunPSK"/>
                <w:snapToGrid w:val="0"/>
                <w:color w:val="000000" w:themeColor="text1"/>
                <w:sz w:val="30"/>
                <w:szCs w:val="30"/>
                <w:cs/>
              </w:rPr>
              <w:t>สรุปรายงานข้อมูลผลการดำเนินงาน</w:t>
            </w:r>
          </w:p>
          <w:p w:rsidR="00837144" w:rsidRPr="000B411F" w:rsidRDefault="00837144" w:rsidP="00837144">
            <w:pPr>
              <w:tabs>
                <w:tab w:val="left" w:pos="317"/>
              </w:tabs>
              <w:spacing w:after="0" w:line="240" w:lineRule="auto"/>
              <w:rPr>
                <w:rFonts w:ascii="TH SarabunPSK" w:eastAsia="Angsana New" w:hAnsi="TH SarabunPSK" w:cs="TH SarabunPSK"/>
                <w:snapToGrid w:val="0"/>
                <w:color w:val="000000" w:themeColor="text1"/>
                <w:sz w:val="30"/>
                <w:szCs w:val="30"/>
              </w:rPr>
            </w:pPr>
            <w:r w:rsidRPr="000B411F">
              <w:rPr>
                <w:rFonts w:ascii="TH SarabunPSK" w:eastAsia="Angsana New" w:hAnsi="TH SarabunPSK" w:cs="TH SarabunPSK"/>
                <w:b/>
                <w:bCs/>
                <w:snapToGrid w:val="0"/>
                <w:color w:val="000000" w:themeColor="text1"/>
                <w:sz w:val="30"/>
                <w:szCs w:val="30"/>
                <w:cs/>
              </w:rPr>
              <w:t>- ข้อมูลจาก</w:t>
            </w:r>
          </w:p>
          <w:p w:rsidR="00837144" w:rsidRPr="000B411F" w:rsidRDefault="00837144" w:rsidP="00837144">
            <w:pPr>
              <w:tabs>
                <w:tab w:val="left" w:pos="317"/>
              </w:tabs>
              <w:spacing w:after="0" w:line="240" w:lineRule="auto"/>
              <w:rPr>
                <w:rFonts w:ascii="TH SarabunPSK" w:eastAsia="Angsana New" w:hAnsi="TH SarabunPSK" w:cs="TH SarabunPSK"/>
                <w:snapToGrid w:val="0"/>
                <w:color w:val="000000" w:themeColor="text1"/>
                <w:sz w:val="30"/>
                <w:szCs w:val="30"/>
              </w:rPr>
            </w:pPr>
            <w:r w:rsidRPr="000B411F">
              <w:rPr>
                <w:rFonts w:ascii="TH SarabunPSK" w:eastAsia="Angsana New" w:hAnsi="TH SarabunPSK" w:cs="TH SarabunPSK"/>
                <w:snapToGrid w:val="0"/>
                <w:color w:val="000000" w:themeColor="text1"/>
                <w:sz w:val="30"/>
                <w:szCs w:val="30"/>
                <w:cs/>
              </w:rPr>
              <w:t xml:space="preserve">บริษัทกลางคุ้มครองผู้ประสบภัยจากรถ จำกัด </w:t>
            </w:r>
          </w:p>
          <w:p w:rsidR="00837144" w:rsidRPr="000B411F" w:rsidRDefault="00837144" w:rsidP="00277916">
            <w:pPr>
              <w:tabs>
                <w:tab w:val="left" w:pos="317"/>
              </w:tabs>
              <w:spacing w:after="0" w:line="240" w:lineRule="auto"/>
              <w:rPr>
                <w:rFonts w:ascii="TH SarabunPSK" w:eastAsia="Angsana New" w:hAnsi="TH SarabunPSK" w:cs="TH SarabunPSK"/>
                <w:snapToGrid w:val="0"/>
                <w:color w:val="000000" w:themeColor="text1"/>
                <w:sz w:val="30"/>
                <w:szCs w:val="30"/>
              </w:rPr>
            </w:pPr>
            <w:r w:rsidRPr="000B411F">
              <w:rPr>
                <w:rFonts w:ascii="TH SarabunPSK" w:eastAsia="Angsana New" w:hAnsi="TH SarabunPSK" w:cs="TH SarabunPSK"/>
                <w:b/>
                <w:bCs/>
                <w:snapToGrid w:val="0"/>
                <w:color w:val="000000" w:themeColor="text1"/>
                <w:sz w:val="30"/>
                <w:szCs w:val="30"/>
                <w:cs/>
              </w:rPr>
              <w:t>- วิเคราะห์โดย</w:t>
            </w:r>
            <w:r w:rsidRPr="000B411F">
              <w:rPr>
                <w:rFonts w:ascii="TH SarabunPSK" w:eastAsia="Angsana New" w:hAnsi="TH SarabunPSK" w:cs="TH SarabunPSK"/>
                <w:snapToGrid w:val="0"/>
                <w:color w:val="000000" w:themeColor="text1"/>
                <w:sz w:val="30"/>
                <w:szCs w:val="30"/>
                <w:cs/>
              </w:rPr>
              <w:t xml:space="preserve"> สำนักโรคไม่ติดต่อ กรมควบคุมโรค</w:t>
            </w:r>
          </w:p>
        </w:tc>
      </w:tr>
    </w:tbl>
    <w:p w:rsidR="00905E9E" w:rsidRPr="000B411F" w:rsidRDefault="003D38AF" w:rsidP="00383180">
      <w:pPr>
        <w:pStyle w:val="a6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B411F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หมายเหตุ</w:t>
      </w:r>
      <w:r w:rsidRPr="000B411F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:</w:t>
      </w:r>
      <w:r w:rsidR="003276D2" w:rsidRPr="000B411F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ab/>
      </w:r>
      <w:r w:rsidR="003276D2" w:rsidRPr="000B411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1. </w:t>
      </w:r>
      <w:r w:rsidRPr="000B411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คะแนนเต็ม เท่ากับ 5 คะแนน (ข้อละ 1 คะแนน)</w:t>
      </w:r>
    </w:p>
    <w:p w:rsidR="00813003" w:rsidRPr="000B411F" w:rsidRDefault="003276D2" w:rsidP="00383180">
      <w:pPr>
        <w:pStyle w:val="a6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B411F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0B411F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2. </w:t>
      </w:r>
      <w:r w:rsidRPr="000B411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ขั้นตอนที่ 1 </w:t>
      </w:r>
      <w:r w:rsidRPr="000B411F">
        <w:rPr>
          <w:rFonts w:ascii="TH SarabunPSK" w:hAnsi="TH SarabunPSK" w:cs="TH SarabunPSK"/>
          <w:color w:val="000000" w:themeColor="text1"/>
          <w:sz w:val="30"/>
          <w:szCs w:val="30"/>
          <w:cs/>
        </w:rPr>
        <w:t>–</w:t>
      </w:r>
      <w:r w:rsidRPr="000B411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4 หากดำเนินการได้ </w:t>
      </w:r>
      <w:r w:rsidRPr="000B411F">
        <w:rPr>
          <w:rFonts w:ascii="TH SarabunPSK" w:hAnsi="TH SarabunPSK" w:cs="TH SarabunPSK"/>
          <w:color w:val="000000" w:themeColor="text1"/>
          <w:sz w:val="30"/>
          <w:szCs w:val="30"/>
        </w:rPr>
        <w:t xml:space="preserve">&lt; 10 % </w:t>
      </w:r>
      <w:r w:rsidRPr="000B411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ได้ 0 คะแนน และขั้นตอนที่ 5</w:t>
      </w:r>
    </w:p>
    <w:p w:rsidR="003276D2" w:rsidRPr="000B411F" w:rsidRDefault="00813003" w:rsidP="00383180">
      <w:pPr>
        <w:pStyle w:val="a6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B411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   หากดำเนินการได้ </w:t>
      </w:r>
      <w:r w:rsidR="003276D2" w:rsidRPr="000B411F">
        <w:rPr>
          <w:rFonts w:ascii="TH SarabunPSK" w:hAnsi="TH SarabunPSK" w:cs="TH SarabunPSK"/>
          <w:color w:val="000000" w:themeColor="text1"/>
          <w:sz w:val="30"/>
          <w:szCs w:val="30"/>
        </w:rPr>
        <w:t xml:space="preserve">&lt; 1% </w:t>
      </w:r>
      <w:r w:rsidR="003276D2" w:rsidRPr="000B411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ได้ 0 คะแนน</w:t>
      </w:r>
    </w:p>
    <w:p w:rsidR="00F80C8D" w:rsidRPr="000B411F" w:rsidRDefault="003276D2" w:rsidP="00383180">
      <w:pPr>
        <w:pStyle w:val="a6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B411F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0B411F">
        <w:rPr>
          <w:rFonts w:ascii="TH SarabunPSK" w:hAnsi="TH SarabunPSK" w:cs="TH SarabunPSK"/>
          <w:color w:val="000000" w:themeColor="text1"/>
          <w:sz w:val="30"/>
          <w:szCs w:val="30"/>
        </w:rPr>
        <w:tab/>
      </w:r>
    </w:p>
    <w:p w:rsidR="00736C4E" w:rsidRPr="000B411F" w:rsidRDefault="00DC45F2" w:rsidP="00736C4E">
      <w:pPr>
        <w:pStyle w:val="a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B41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="00736C4E" w:rsidRPr="000B41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CC75C9" w:rsidRPr="000B41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ข้อมูลพื้นฐานประกอบตัวชี้วัด</w:t>
      </w:r>
      <w:r w:rsidR="00736C4E" w:rsidRPr="000B41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</w:p>
    <w:tbl>
      <w:tblPr>
        <w:tblpPr w:leftFromText="180" w:rightFromText="180" w:vertAnchor="text" w:horzAnchor="margin" w:tblpY="10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9"/>
        <w:gridCol w:w="1165"/>
        <w:gridCol w:w="1402"/>
        <w:gridCol w:w="1402"/>
        <w:gridCol w:w="1399"/>
      </w:tblGrid>
      <w:tr w:rsidR="000C7283" w:rsidRPr="000B411F" w:rsidTr="009D6AE1">
        <w:tc>
          <w:tcPr>
            <w:tcW w:w="2110" w:type="pct"/>
            <w:vMerge w:val="restart"/>
            <w:shd w:val="clear" w:color="auto" w:fill="D9D9D9"/>
            <w:vAlign w:val="center"/>
          </w:tcPr>
          <w:p w:rsidR="000C7283" w:rsidRPr="000B411F" w:rsidRDefault="000C7283" w:rsidP="000B23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0B41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th-TH"/>
              </w:rPr>
              <w:t>ตัวชี้วัด</w:t>
            </w:r>
          </w:p>
        </w:tc>
        <w:tc>
          <w:tcPr>
            <w:tcW w:w="627" w:type="pct"/>
            <w:vMerge w:val="restart"/>
            <w:shd w:val="clear" w:color="auto" w:fill="D9D9D9"/>
            <w:vAlign w:val="center"/>
          </w:tcPr>
          <w:p w:rsidR="000C7283" w:rsidRPr="000B411F" w:rsidRDefault="000C7283" w:rsidP="000B23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th-TH"/>
              </w:rPr>
            </w:pPr>
            <w:r w:rsidRPr="000B41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th-TH"/>
              </w:rPr>
              <w:t>หน่วยวัด</w:t>
            </w:r>
          </w:p>
        </w:tc>
        <w:tc>
          <w:tcPr>
            <w:tcW w:w="2263" w:type="pct"/>
            <w:gridSpan w:val="3"/>
            <w:shd w:val="clear" w:color="auto" w:fill="D9D9D9"/>
            <w:vAlign w:val="center"/>
          </w:tcPr>
          <w:p w:rsidR="000C7283" w:rsidRPr="000B411F" w:rsidRDefault="000C7283" w:rsidP="00834A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th-TH"/>
              </w:rPr>
            </w:pPr>
            <w:r w:rsidRPr="000B41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ผลการดำเนินงานในอดีต ปีงบประมาณ พ</w:t>
            </w:r>
            <w:r w:rsidRPr="000B41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ja-JP"/>
              </w:rPr>
              <w:t>.</w:t>
            </w:r>
            <w:r w:rsidRPr="000B41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ja-JP"/>
              </w:rPr>
              <w:t>ศ</w:t>
            </w:r>
            <w:r w:rsidRPr="000B41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ja-JP"/>
              </w:rPr>
              <w:t>.</w:t>
            </w:r>
          </w:p>
        </w:tc>
      </w:tr>
      <w:tr w:rsidR="009D6AE1" w:rsidRPr="000B411F" w:rsidTr="009D6AE1">
        <w:tc>
          <w:tcPr>
            <w:tcW w:w="2110" w:type="pct"/>
            <w:vMerge/>
            <w:shd w:val="clear" w:color="auto" w:fill="D9D9D9"/>
            <w:vAlign w:val="center"/>
          </w:tcPr>
          <w:p w:rsidR="00521DC2" w:rsidRPr="000B411F" w:rsidRDefault="00521DC2" w:rsidP="00521D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th-TH"/>
              </w:rPr>
            </w:pPr>
          </w:p>
        </w:tc>
        <w:tc>
          <w:tcPr>
            <w:tcW w:w="627" w:type="pct"/>
            <w:vMerge/>
            <w:shd w:val="clear" w:color="auto" w:fill="D9D9D9"/>
            <w:vAlign w:val="center"/>
          </w:tcPr>
          <w:p w:rsidR="00521DC2" w:rsidRPr="000B411F" w:rsidRDefault="00521DC2" w:rsidP="00521D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th-TH"/>
              </w:rPr>
            </w:pPr>
          </w:p>
        </w:tc>
        <w:tc>
          <w:tcPr>
            <w:tcW w:w="755" w:type="pct"/>
            <w:shd w:val="clear" w:color="auto" w:fill="D9D9D9"/>
          </w:tcPr>
          <w:p w:rsidR="00521DC2" w:rsidRPr="000B411F" w:rsidRDefault="00521DC2" w:rsidP="00A037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B411F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255</w:t>
            </w:r>
            <w:r w:rsidR="00A03786" w:rsidRPr="000B411F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7</w:t>
            </w:r>
          </w:p>
        </w:tc>
        <w:tc>
          <w:tcPr>
            <w:tcW w:w="755" w:type="pct"/>
            <w:shd w:val="clear" w:color="auto" w:fill="D9D9D9"/>
          </w:tcPr>
          <w:p w:rsidR="00521DC2" w:rsidRPr="000B411F" w:rsidRDefault="00521DC2" w:rsidP="00A037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B411F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255</w:t>
            </w:r>
            <w:r w:rsidR="00A03786" w:rsidRPr="000B411F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8</w:t>
            </w:r>
          </w:p>
        </w:tc>
        <w:tc>
          <w:tcPr>
            <w:tcW w:w="753" w:type="pct"/>
            <w:shd w:val="clear" w:color="auto" w:fill="D9D9D9"/>
          </w:tcPr>
          <w:p w:rsidR="00521DC2" w:rsidRPr="000B411F" w:rsidRDefault="00521DC2" w:rsidP="00A037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B411F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255</w:t>
            </w:r>
            <w:r w:rsidR="00A03786" w:rsidRPr="000B411F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9</w:t>
            </w:r>
          </w:p>
        </w:tc>
      </w:tr>
      <w:tr w:rsidR="00A03786" w:rsidRPr="000B411F" w:rsidTr="009D6AE1">
        <w:tc>
          <w:tcPr>
            <w:tcW w:w="2110" w:type="pct"/>
          </w:tcPr>
          <w:p w:rsidR="00A03786" w:rsidRPr="000B411F" w:rsidRDefault="001A5FD7" w:rsidP="00142392">
            <w:pPr>
              <w:snapToGrid w:val="0"/>
              <w:spacing w:after="0" w:line="240" w:lineRule="auto"/>
              <w:ind w:right="-2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B41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ระดับความสำเร็จของการดำเนินงานป้องกันการบาดเจ็บจา</w:t>
            </w:r>
            <w:r w:rsidRPr="000B41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กอุบัติเหตุ</w:t>
            </w:r>
            <w:r w:rsidRPr="000B41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ทางถนนผ่านระบบสุขภาพอำเภอ</w:t>
            </w:r>
            <w:r w:rsidRPr="000B41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</w:t>
            </w:r>
            <w:r w:rsidRPr="000B41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อำเภอควบคุมโรคเข้มแข็งยั่งยืน (</w:t>
            </w:r>
            <w:r w:rsidR="00B74ED7" w:rsidRPr="000B41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DHS</w:t>
            </w:r>
            <w:r w:rsidR="00142392" w:rsidRPr="000B41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="00B74ED7" w:rsidRPr="000B41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RTI</w:t>
            </w:r>
            <w:r w:rsidRPr="000B41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627" w:type="pct"/>
          </w:tcPr>
          <w:p w:rsidR="00A03786" w:rsidRPr="000B411F" w:rsidRDefault="001544E4" w:rsidP="001544E4">
            <w:pPr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th-TH"/>
              </w:rPr>
            </w:pPr>
            <w:r w:rsidRPr="000B41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th-TH"/>
              </w:rPr>
              <w:t>ขั้นตอน</w:t>
            </w:r>
          </w:p>
        </w:tc>
        <w:tc>
          <w:tcPr>
            <w:tcW w:w="2263" w:type="pct"/>
            <w:gridSpan w:val="3"/>
          </w:tcPr>
          <w:p w:rsidR="00EB1462" w:rsidRPr="000B411F" w:rsidRDefault="00EB1462" w:rsidP="00B311A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03786" w:rsidRPr="000B411F" w:rsidRDefault="00A03786" w:rsidP="00B311A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B411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เริ่มใช้ตัวชี้วัดนี้ ปี พ.ศ.2560</w:t>
            </w:r>
          </w:p>
        </w:tc>
      </w:tr>
    </w:tbl>
    <w:p w:rsidR="006C5326" w:rsidRPr="00185696" w:rsidRDefault="006C5326" w:rsidP="005F522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056BE" w:rsidRPr="00150D26" w:rsidRDefault="002E49EC" w:rsidP="001056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1056BE" w:rsidRPr="00150D2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50D26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1056BE" w:rsidRPr="00150D2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056BE" w:rsidRPr="00150D26">
        <w:rPr>
          <w:rFonts w:ascii="TH SarabunPSK" w:hAnsi="TH SarabunPSK" w:cs="TH SarabunPSK"/>
          <w:b/>
          <w:bCs/>
          <w:sz w:val="32"/>
          <w:szCs w:val="32"/>
        </w:rPr>
        <w:tab/>
      </w:r>
      <w:r w:rsidR="001056BE" w:rsidRPr="00150D26">
        <w:rPr>
          <w:rFonts w:ascii="TH SarabunPSK" w:hAnsi="TH SarabunPSK" w:cs="TH SarabunPSK"/>
          <w:sz w:val="32"/>
          <w:szCs w:val="32"/>
          <w:cs/>
        </w:rPr>
        <w:t>รอบ 3 เดือน</w:t>
      </w:r>
      <w:r w:rsidR="001056BE" w:rsidRPr="00150D26">
        <w:rPr>
          <w:rFonts w:ascii="TH SarabunPSK" w:hAnsi="TH SarabunPSK" w:cs="TH SarabunPSK"/>
          <w:sz w:val="32"/>
          <w:szCs w:val="32"/>
          <w:cs/>
        </w:rPr>
        <w:tab/>
        <w:t>ถึงขั้นตอนที่  1</w:t>
      </w:r>
    </w:p>
    <w:p w:rsidR="001056BE" w:rsidRPr="00150D26" w:rsidRDefault="001056BE" w:rsidP="001056B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50D26">
        <w:rPr>
          <w:rFonts w:ascii="TH SarabunPSK" w:hAnsi="TH SarabunPSK" w:cs="TH SarabunPSK"/>
          <w:sz w:val="32"/>
          <w:szCs w:val="32"/>
          <w:cs/>
        </w:rPr>
        <w:t>รอบ 6 เดือน</w:t>
      </w:r>
      <w:r w:rsidRPr="00150D26">
        <w:rPr>
          <w:rFonts w:ascii="TH SarabunPSK" w:hAnsi="TH SarabunPSK" w:cs="TH SarabunPSK"/>
          <w:sz w:val="32"/>
          <w:szCs w:val="32"/>
          <w:cs/>
        </w:rPr>
        <w:tab/>
        <w:t xml:space="preserve">ถึงขั้นตอนที่  </w:t>
      </w:r>
      <w:r w:rsidR="00F80C8D" w:rsidRPr="00150D26">
        <w:rPr>
          <w:rFonts w:ascii="TH SarabunPSK" w:hAnsi="TH SarabunPSK" w:cs="TH SarabunPSK" w:hint="cs"/>
          <w:sz w:val="32"/>
          <w:szCs w:val="32"/>
          <w:cs/>
        </w:rPr>
        <w:t>1+</w:t>
      </w:r>
      <w:r w:rsidR="00744BC3">
        <w:rPr>
          <w:rFonts w:ascii="TH SarabunPSK" w:hAnsi="TH SarabunPSK" w:cs="TH SarabunPSK"/>
          <w:sz w:val="32"/>
          <w:szCs w:val="32"/>
          <w:cs/>
        </w:rPr>
        <w:t>2</w:t>
      </w:r>
    </w:p>
    <w:p w:rsidR="001056BE" w:rsidRPr="00150D26" w:rsidRDefault="001056BE" w:rsidP="001056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0D26">
        <w:rPr>
          <w:rFonts w:ascii="TH SarabunPSK" w:hAnsi="TH SarabunPSK" w:cs="TH SarabunPSK"/>
          <w:sz w:val="32"/>
          <w:szCs w:val="32"/>
          <w:cs/>
        </w:rPr>
        <w:tab/>
      </w:r>
      <w:r w:rsidRPr="00150D26">
        <w:rPr>
          <w:rFonts w:ascii="TH SarabunPSK" w:hAnsi="TH SarabunPSK" w:cs="TH SarabunPSK" w:hint="cs"/>
          <w:sz w:val="32"/>
          <w:szCs w:val="32"/>
          <w:cs/>
        </w:rPr>
        <w:tab/>
      </w:r>
      <w:r w:rsidRPr="00150D26">
        <w:rPr>
          <w:rFonts w:ascii="TH SarabunPSK" w:hAnsi="TH SarabunPSK" w:cs="TH SarabunPSK"/>
          <w:sz w:val="32"/>
          <w:szCs w:val="32"/>
          <w:cs/>
        </w:rPr>
        <w:t>รอบ 9 เดือน</w:t>
      </w:r>
      <w:r w:rsidRPr="00150D26">
        <w:rPr>
          <w:rFonts w:ascii="TH SarabunPSK" w:hAnsi="TH SarabunPSK" w:cs="TH SarabunPSK"/>
          <w:sz w:val="32"/>
          <w:szCs w:val="32"/>
          <w:cs/>
        </w:rPr>
        <w:tab/>
        <w:t xml:space="preserve">ถึงขั้นตอนที่  </w:t>
      </w:r>
      <w:r w:rsidR="00F80C8D" w:rsidRPr="00150D26">
        <w:rPr>
          <w:rFonts w:ascii="TH SarabunPSK" w:hAnsi="TH SarabunPSK" w:cs="TH SarabunPSK" w:hint="cs"/>
          <w:sz w:val="32"/>
          <w:szCs w:val="32"/>
          <w:cs/>
        </w:rPr>
        <w:t>1+2+</w:t>
      </w:r>
      <w:r w:rsidR="00F80C8D" w:rsidRPr="00150D26">
        <w:rPr>
          <w:rFonts w:ascii="TH SarabunPSK" w:hAnsi="TH SarabunPSK" w:cs="TH SarabunPSK"/>
          <w:sz w:val="32"/>
          <w:szCs w:val="32"/>
          <w:cs/>
        </w:rPr>
        <w:t>3</w:t>
      </w:r>
      <w:r w:rsidR="003314AE" w:rsidRPr="00150D26">
        <w:rPr>
          <w:rFonts w:ascii="TH SarabunPSK" w:hAnsi="TH SarabunPSK" w:cs="TH SarabunPSK" w:hint="cs"/>
          <w:sz w:val="32"/>
          <w:szCs w:val="32"/>
          <w:cs/>
        </w:rPr>
        <w:t>+</w:t>
      </w:r>
      <w:r w:rsidR="003314AE" w:rsidRPr="00150D26">
        <w:rPr>
          <w:rFonts w:ascii="TH SarabunPSK" w:hAnsi="TH SarabunPSK" w:cs="TH SarabunPSK"/>
          <w:sz w:val="32"/>
          <w:szCs w:val="32"/>
          <w:cs/>
        </w:rPr>
        <w:t>4</w:t>
      </w:r>
    </w:p>
    <w:p w:rsidR="00185696" w:rsidRPr="00CF6B4C" w:rsidRDefault="001056BE" w:rsidP="00CF6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0D26">
        <w:rPr>
          <w:rFonts w:ascii="TH SarabunPSK" w:hAnsi="TH SarabunPSK" w:cs="TH SarabunPSK"/>
          <w:sz w:val="32"/>
          <w:szCs w:val="32"/>
          <w:cs/>
        </w:rPr>
        <w:tab/>
      </w:r>
      <w:r w:rsidRPr="00150D26">
        <w:rPr>
          <w:rFonts w:ascii="TH SarabunPSK" w:hAnsi="TH SarabunPSK" w:cs="TH SarabunPSK" w:hint="cs"/>
          <w:sz w:val="32"/>
          <w:szCs w:val="32"/>
          <w:cs/>
        </w:rPr>
        <w:tab/>
      </w:r>
      <w:r w:rsidRPr="00150D26">
        <w:rPr>
          <w:rFonts w:ascii="TH SarabunPSK" w:hAnsi="TH SarabunPSK" w:cs="TH SarabunPSK"/>
          <w:sz w:val="32"/>
          <w:szCs w:val="32"/>
          <w:cs/>
        </w:rPr>
        <w:t>รอบ 12 เดือน</w:t>
      </w:r>
      <w:r w:rsidRPr="00150D26">
        <w:rPr>
          <w:rFonts w:ascii="TH SarabunPSK" w:hAnsi="TH SarabunPSK" w:cs="TH SarabunPSK"/>
          <w:sz w:val="32"/>
          <w:szCs w:val="32"/>
          <w:cs/>
        </w:rPr>
        <w:tab/>
        <w:t xml:space="preserve">ถึงขั้นตอนที่  </w:t>
      </w:r>
      <w:r w:rsidR="00F80C8D" w:rsidRPr="00150D26">
        <w:rPr>
          <w:rFonts w:ascii="TH SarabunPSK" w:hAnsi="TH SarabunPSK" w:cs="TH SarabunPSK" w:hint="cs"/>
          <w:sz w:val="32"/>
          <w:szCs w:val="32"/>
          <w:cs/>
        </w:rPr>
        <w:t>1+2+</w:t>
      </w:r>
      <w:r w:rsidR="00F80C8D" w:rsidRPr="00150D26">
        <w:rPr>
          <w:rFonts w:ascii="TH SarabunPSK" w:hAnsi="TH SarabunPSK" w:cs="TH SarabunPSK"/>
          <w:sz w:val="32"/>
          <w:szCs w:val="32"/>
          <w:cs/>
        </w:rPr>
        <w:t>3</w:t>
      </w:r>
      <w:r w:rsidR="00F80C8D" w:rsidRPr="00150D26">
        <w:rPr>
          <w:rFonts w:ascii="TH SarabunPSK" w:hAnsi="TH SarabunPSK" w:cs="TH SarabunPSK" w:hint="cs"/>
          <w:sz w:val="32"/>
          <w:szCs w:val="32"/>
          <w:cs/>
        </w:rPr>
        <w:t>+</w:t>
      </w:r>
      <w:r w:rsidR="003314AE" w:rsidRPr="00150D26">
        <w:rPr>
          <w:rFonts w:ascii="TH SarabunPSK" w:hAnsi="TH SarabunPSK" w:cs="TH SarabunPSK" w:hint="cs"/>
          <w:sz w:val="32"/>
          <w:szCs w:val="32"/>
          <w:cs/>
        </w:rPr>
        <w:t>4</w:t>
      </w:r>
      <w:r w:rsidR="00F80C8D" w:rsidRPr="00150D26">
        <w:rPr>
          <w:rFonts w:ascii="TH SarabunPSK" w:hAnsi="TH SarabunPSK" w:cs="TH SarabunPSK" w:hint="cs"/>
          <w:sz w:val="32"/>
          <w:szCs w:val="32"/>
          <w:cs/>
        </w:rPr>
        <w:t>+</w:t>
      </w:r>
      <w:r w:rsidRPr="00150D26">
        <w:rPr>
          <w:rFonts w:ascii="TH SarabunPSK" w:hAnsi="TH SarabunPSK" w:cs="TH SarabunPSK"/>
          <w:sz w:val="32"/>
          <w:szCs w:val="32"/>
          <w:cs/>
        </w:rPr>
        <w:t>5</w:t>
      </w:r>
    </w:p>
    <w:p w:rsidR="0035765D" w:rsidRPr="002212F6" w:rsidRDefault="002E49EC" w:rsidP="005F522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8</w:t>
      </w:r>
      <w:r w:rsidR="00736C4E" w:rsidRPr="002212F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736C4E" w:rsidRPr="002212F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แหล่งข้อมูล</w:t>
      </w:r>
    </w:p>
    <w:p w:rsidR="006C5326" w:rsidRDefault="0035765D" w:rsidP="002D74C3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B71A4">
        <w:rPr>
          <w:rFonts w:ascii="TH SarabunPSK" w:hAnsi="TH SarabunPSK" w:cs="TH SarabunPSK"/>
          <w:color w:val="000000"/>
          <w:sz w:val="32"/>
          <w:szCs w:val="32"/>
        </w:rPr>
        <w:tab/>
      </w:r>
      <w:r w:rsidR="006C5326">
        <w:rPr>
          <w:rFonts w:ascii="TH SarabunPSK" w:hAnsi="TH SarabunPSK" w:cs="TH SarabunPSK"/>
          <w:color w:val="000000"/>
          <w:sz w:val="32"/>
          <w:szCs w:val="32"/>
        </w:rPr>
        <w:t>1)</w:t>
      </w:r>
      <w:r w:rsidR="006C53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ข้อมูล</w:t>
      </w:r>
      <w:r w:rsidR="001544E4">
        <w:rPr>
          <w:rFonts w:ascii="TH SarabunPSK" w:hAnsi="TH SarabunPSK" w:cs="TH SarabunPSK" w:hint="cs"/>
          <w:color w:val="000000"/>
          <w:sz w:val="32"/>
          <w:szCs w:val="32"/>
          <w:cs/>
        </w:rPr>
        <w:t>จาก</w:t>
      </w:r>
      <w:r w:rsidR="006C5326">
        <w:rPr>
          <w:rFonts w:ascii="TH SarabunPSK" w:hAnsi="TH SarabunPSK" w:cs="TH SarabunPSK" w:hint="cs"/>
          <w:color w:val="000000"/>
          <w:sz w:val="32"/>
          <w:szCs w:val="32"/>
          <w:cs/>
        </w:rPr>
        <w:t>การดำเนินงานของอำเภอ</w:t>
      </w:r>
      <w:r w:rsidR="006C5326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</w:p>
    <w:p w:rsidR="006C5326" w:rsidRDefault="006C5326" w:rsidP="006C532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รายงานการดำเนินงานป้องกันอุบัติเหตุทางถนนผ่าน </w:t>
      </w:r>
      <w:r w:rsidR="00150D26">
        <w:rPr>
          <w:rFonts w:ascii="TH SarabunPSK" w:hAnsi="TH SarabunPSK" w:cs="TH SarabunPSK"/>
          <w:sz w:val="32"/>
          <w:szCs w:val="32"/>
        </w:rPr>
        <w:t>DHS</w:t>
      </w:r>
      <w:r w:rsidR="00185696">
        <w:rPr>
          <w:rFonts w:ascii="TH SarabunPSK" w:hAnsi="TH SarabunPSK" w:cs="TH SarabunPSK" w:hint="cs"/>
          <w:sz w:val="32"/>
          <w:szCs w:val="32"/>
          <w:cs/>
        </w:rPr>
        <w:t>-</w:t>
      </w:r>
      <w:r w:rsidR="00150D26">
        <w:rPr>
          <w:rFonts w:ascii="TH SarabunPSK" w:hAnsi="TH SarabunPSK" w:cs="TH SarabunPSK"/>
          <w:sz w:val="32"/>
          <w:szCs w:val="32"/>
        </w:rPr>
        <w:t>RTI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จากแบบฟอร์มรายงาน </w:t>
      </w:r>
    </w:p>
    <w:p w:rsidR="006C5326" w:rsidRDefault="006C5326" w:rsidP="006C532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ของจังหวัด และ สคร.1-12</w:t>
      </w:r>
    </w:p>
    <w:p w:rsidR="006C5326" w:rsidRDefault="006C5326" w:rsidP="006C532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ระบบรายงานผ่าน </w:t>
      </w:r>
      <w:r w:rsidRPr="006C5326">
        <w:rPr>
          <w:rFonts w:ascii="TH SarabunPSK" w:hAnsi="TH SarabunPSK" w:cs="TH SarabunPSK"/>
          <w:b/>
          <w:bCs/>
          <w:sz w:val="32"/>
          <w:szCs w:val="32"/>
        </w:rPr>
        <w:t>Web Base</w:t>
      </w:r>
      <w:r>
        <w:rPr>
          <w:rFonts w:ascii="TH SarabunPSK" w:hAnsi="TH SarabunPSK" w:cs="TH SarabunPSK" w:hint="cs"/>
          <w:sz w:val="32"/>
          <w:szCs w:val="32"/>
          <w:cs/>
        </w:rPr>
        <w:t>ของสำนักสาธารณสุขฉุกเฉิน สป.</w:t>
      </w:r>
    </w:p>
    <w:p w:rsidR="006C5326" w:rsidRPr="006C5326" w:rsidRDefault="006C5326" w:rsidP="006C532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C5326">
        <w:rPr>
          <w:rFonts w:ascii="TH SarabunPSK" w:hAnsi="TH SarabunPSK" w:cs="TH SarabunPSK"/>
          <w:color w:val="000000"/>
          <w:sz w:val="32"/>
          <w:szCs w:val="32"/>
        </w:rPr>
        <w:t>http</w:t>
      </w:r>
      <w:r w:rsidR="003023B7">
        <w:rPr>
          <w:rFonts w:ascii="TH SarabunPSK" w:hAnsi="TH SarabunPSK" w:cs="TH SarabunPSK"/>
          <w:color w:val="000000"/>
          <w:sz w:val="32"/>
          <w:szCs w:val="32"/>
        </w:rPr>
        <w:t>://ict-pher.moph.go.th/quickwin</w:t>
      </w:r>
      <w:bookmarkStart w:id="0" w:name="_GoBack"/>
      <w:bookmarkEnd w:id="0"/>
    </w:p>
    <w:p w:rsidR="006C5326" w:rsidRDefault="006C5326" w:rsidP="00775AE2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="005B71A4" w:rsidRPr="005B71A4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834A80">
        <w:rPr>
          <w:rFonts w:ascii="TH SarabunPSK" w:hAnsi="TH SarabunPSK" w:cs="TH SarabunPSK" w:hint="cs"/>
          <w:sz w:val="32"/>
          <w:szCs w:val="32"/>
          <w:cs/>
        </w:rPr>
        <w:t>จำนวนผู้</w:t>
      </w:r>
      <w:r w:rsidR="005B71A4" w:rsidRPr="005B71A4">
        <w:rPr>
          <w:rFonts w:ascii="TH SarabunPSK" w:hAnsi="TH SarabunPSK" w:cs="TH SarabunPSK" w:hint="cs"/>
          <w:sz w:val="32"/>
          <w:szCs w:val="32"/>
          <w:cs/>
        </w:rPr>
        <w:t>เสียชีวิตและบาดเ</w:t>
      </w:r>
      <w:r w:rsidR="00484039">
        <w:rPr>
          <w:rFonts w:ascii="TH SarabunPSK" w:hAnsi="TH SarabunPSK" w:cs="TH SarabunPSK" w:hint="cs"/>
          <w:sz w:val="32"/>
          <w:szCs w:val="32"/>
          <w:cs/>
        </w:rPr>
        <w:t xml:space="preserve">จ็บจากอุบัติเหตุทางถนนในพื้นที่ดำเนินการ </w:t>
      </w:r>
      <w:r w:rsidR="00150D26">
        <w:rPr>
          <w:rFonts w:ascii="TH SarabunPSK" w:hAnsi="TH SarabunPSK" w:cs="TH SarabunPSK"/>
          <w:sz w:val="32"/>
          <w:szCs w:val="32"/>
        </w:rPr>
        <w:t>DHS</w:t>
      </w:r>
      <w:r w:rsidR="0070502A">
        <w:rPr>
          <w:rFonts w:ascii="TH SarabunPSK" w:hAnsi="TH SarabunPSK" w:cs="TH SarabunPSK" w:hint="cs"/>
          <w:sz w:val="32"/>
          <w:szCs w:val="32"/>
          <w:cs/>
        </w:rPr>
        <w:t>-</w:t>
      </w:r>
      <w:r w:rsidR="00150D26">
        <w:rPr>
          <w:rFonts w:ascii="TH SarabunPSK" w:hAnsi="TH SarabunPSK" w:cs="TH SarabunPSK"/>
          <w:sz w:val="32"/>
          <w:szCs w:val="32"/>
        </w:rPr>
        <w:t>RTI</w:t>
      </w:r>
      <w:r w:rsidR="00834A80">
        <w:rPr>
          <w:rFonts w:ascii="TH SarabunPSK" w:hAnsi="TH SarabunPSK" w:cs="TH SarabunPSK" w:hint="cs"/>
          <w:sz w:val="32"/>
          <w:szCs w:val="32"/>
          <w:cs/>
        </w:rPr>
        <w:t>จากบริษัทกลางคุ้มครองผู้ประสบภัยจากรถจำกัด</w:t>
      </w:r>
      <w:r w:rsidR="005B71A4" w:rsidRPr="005B71A4">
        <w:rPr>
          <w:rFonts w:ascii="TH SarabunPSK" w:hAnsi="TH SarabunPSK" w:cs="TH SarabunPSK"/>
          <w:sz w:val="32"/>
          <w:szCs w:val="32"/>
          <w:cs/>
        </w:rPr>
        <w:t>วิเคราะห์โดย</w:t>
      </w:r>
      <w:r w:rsidR="005B71A4" w:rsidRPr="005B71A4">
        <w:rPr>
          <w:rFonts w:ascii="TH SarabunPSK" w:hAnsi="TH SarabunPSK" w:cs="TH SarabunPSK"/>
          <w:sz w:val="32"/>
          <w:szCs w:val="32"/>
        </w:rPr>
        <w:t>:</w:t>
      </w:r>
      <w:r w:rsidR="005B71A4" w:rsidRPr="005B71A4">
        <w:rPr>
          <w:rFonts w:ascii="TH SarabunPSK" w:hAnsi="TH SarabunPSK" w:cs="TH SarabunPSK"/>
          <w:sz w:val="32"/>
          <w:szCs w:val="32"/>
          <w:cs/>
        </w:rPr>
        <w:t xml:space="preserve"> สำนักโรคไม่ติดต่อ กรมควบคุมโรค</w:t>
      </w:r>
      <w:r w:rsidR="0070502A" w:rsidRPr="0070502A">
        <w:rPr>
          <w:rFonts w:ascii="TH SarabunPSK" w:hAnsi="TH SarabunPSK" w:cs="TH SarabunPSK"/>
          <w:sz w:val="32"/>
          <w:szCs w:val="32"/>
          <w:cs/>
        </w:rPr>
        <w:t>ระยะเวลา 11 เดือน : ตุลาคม 2559</w:t>
      </w:r>
      <w:r w:rsidR="0070502A" w:rsidRPr="0070502A">
        <w:rPr>
          <w:rFonts w:ascii="TH SarabunPSK" w:hAnsi="TH SarabunPSK" w:cs="TH SarabunPSK"/>
          <w:sz w:val="32"/>
          <w:szCs w:val="32"/>
        </w:rPr>
        <w:t xml:space="preserve"> – </w:t>
      </w:r>
      <w:r w:rsidR="0070502A" w:rsidRPr="0070502A">
        <w:rPr>
          <w:rFonts w:ascii="TH SarabunPSK" w:hAnsi="TH SarabunPSK" w:cs="TH SarabunPSK"/>
          <w:sz w:val="32"/>
          <w:szCs w:val="32"/>
          <w:cs/>
        </w:rPr>
        <w:t>สิงหาคม 2560 ตัดข้อมูลวันที่ 15 กันยายน 2560</w:t>
      </w:r>
    </w:p>
    <w:p w:rsidR="003314AE" w:rsidRPr="003314AE" w:rsidRDefault="003314AE" w:rsidP="006C5326">
      <w:pPr>
        <w:pStyle w:val="a6"/>
        <w:ind w:firstLine="720"/>
        <w:rPr>
          <w:rFonts w:ascii="TH SarabunPSK" w:hAnsi="TH SarabunPSK" w:cs="TH SarabunPSK"/>
          <w:sz w:val="16"/>
          <w:szCs w:val="16"/>
        </w:rPr>
      </w:pPr>
    </w:p>
    <w:p w:rsidR="00DC45F2" w:rsidRPr="003E6B62" w:rsidRDefault="00DC45F2" w:rsidP="00DC45F2">
      <w:pPr>
        <w:pStyle w:val="a6"/>
        <w:rPr>
          <w:rFonts w:ascii="TH SarabunPSK" w:hAnsi="TH SarabunPSK" w:cs="TH SarabunPSK"/>
          <w:sz w:val="32"/>
          <w:szCs w:val="32"/>
        </w:rPr>
      </w:pPr>
      <w:r w:rsidRPr="003E6B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E6B62">
        <w:rPr>
          <w:rFonts w:ascii="TH SarabunPSK" w:hAnsi="TH SarabunPSK" w:cs="TH SarabunPSK"/>
          <w:b/>
          <w:bCs/>
          <w:sz w:val="32"/>
          <w:szCs w:val="32"/>
          <w:cs/>
        </w:rPr>
        <w:t>สูตรการคำนวณ</w:t>
      </w:r>
      <w:r w:rsidRPr="003E6B6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E6B62">
        <w:rPr>
          <w:rFonts w:ascii="TH SarabunPSK" w:hAnsi="TH SarabunPSK" w:cs="TH SarabunPSK" w:hint="cs"/>
          <w:sz w:val="32"/>
          <w:szCs w:val="32"/>
          <w:u w:val="single"/>
          <w:cs/>
        </w:rPr>
        <w:t>จำนวนผู้บาดเจ็บรวมกับผู้เสียชีวิตในอำเภอ</w:t>
      </w:r>
      <w:r w:rsidR="00150D26" w:rsidRPr="003E6B62">
        <w:rPr>
          <w:rFonts w:ascii="TH SarabunPSK" w:hAnsi="TH SarabunPSK" w:cs="TH SarabunPSK"/>
          <w:sz w:val="32"/>
          <w:szCs w:val="32"/>
          <w:u w:val="single"/>
        </w:rPr>
        <w:t xml:space="preserve">DHS-RTI </w:t>
      </w:r>
      <w:r w:rsidRPr="003E6B6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ปี 2560 </w:t>
      </w:r>
      <w:r w:rsidRPr="003E6B62">
        <w:rPr>
          <w:rFonts w:ascii="TH SarabunPSK" w:hAnsi="TH SarabunPSK" w:cs="TH SarabunPSK"/>
          <w:sz w:val="32"/>
          <w:szCs w:val="32"/>
          <w:u w:val="single"/>
          <w:cs/>
        </w:rPr>
        <w:t>–</w:t>
      </w:r>
      <w:r w:rsidRPr="003E6B6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ปี2559</w:t>
      </w:r>
      <w:r w:rsidRPr="003E6B62">
        <w:rPr>
          <w:rFonts w:ascii="TH SarabunPSK" w:hAnsi="TH SarabunPSK" w:cs="TH SarabunPSK"/>
          <w:sz w:val="32"/>
          <w:szCs w:val="32"/>
        </w:rPr>
        <w:t>X 100</w:t>
      </w:r>
    </w:p>
    <w:p w:rsidR="006C5326" w:rsidRDefault="00DC45F2" w:rsidP="00CE0E68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45F2">
        <w:rPr>
          <w:rFonts w:ascii="TH SarabunPSK" w:hAnsi="TH SarabunPSK" w:cs="TH SarabunPSK" w:hint="cs"/>
          <w:sz w:val="32"/>
          <w:szCs w:val="32"/>
          <w:cs/>
        </w:rPr>
        <w:t>จำนวนผู้บาด</w:t>
      </w:r>
      <w:r w:rsidR="00C66075">
        <w:rPr>
          <w:rFonts w:ascii="TH SarabunPSK" w:hAnsi="TH SarabunPSK" w:cs="TH SarabunPSK" w:hint="cs"/>
          <w:sz w:val="32"/>
          <w:szCs w:val="32"/>
          <w:cs/>
        </w:rPr>
        <w:t>เจ็บรวมกับผู้เสียชีวิตในอำเภอ</w:t>
      </w:r>
      <w:r w:rsidR="00150D26">
        <w:rPr>
          <w:rFonts w:ascii="TH SarabunPSK" w:hAnsi="TH SarabunPSK" w:cs="TH SarabunPSK"/>
          <w:sz w:val="32"/>
          <w:szCs w:val="32"/>
        </w:rPr>
        <w:t>DHS-RTI</w:t>
      </w:r>
      <w:r w:rsidRPr="00DC45F2">
        <w:rPr>
          <w:rFonts w:ascii="TH SarabunPSK" w:hAnsi="TH SarabunPSK" w:cs="TH SarabunPSK" w:hint="cs"/>
          <w:sz w:val="32"/>
          <w:szCs w:val="32"/>
          <w:cs/>
        </w:rPr>
        <w:t>ปี2559</w:t>
      </w:r>
      <w:r w:rsidRPr="00DC45F2">
        <w:rPr>
          <w:rFonts w:ascii="TH SarabunPSK" w:hAnsi="TH SarabunPSK" w:cs="TH SarabunPSK" w:hint="cs"/>
          <w:sz w:val="32"/>
          <w:szCs w:val="32"/>
          <w:cs/>
        </w:rPr>
        <w:tab/>
      </w:r>
    </w:p>
    <w:p w:rsidR="003314AE" w:rsidRPr="003314AE" w:rsidRDefault="003314AE" w:rsidP="00CE0E68">
      <w:pPr>
        <w:pStyle w:val="a6"/>
        <w:ind w:firstLine="720"/>
        <w:rPr>
          <w:rFonts w:ascii="TH SarabunPSK" w:hAnsi="TH SarabunPSK" w:cs="TH SarabunPSK"/>
          <w:sz w:val="16"/>
          <w:szCs w:val="16"/>
        </w:rPr>
      </w:pPr>
    </w:p>
    <w:p w:rsidR="00CE0E68" w:rsidRPr="00652589" w:rsidRDefault="002E49EC" w:rsidP="00CE0E68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2212F6" w:rsidRPr="00652589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ความถี่ในการจัดเก็บข้อมูล</w:t>
      </w:r>
      <w:r w:rsidR="002212F6" w:rsidRPr="0065258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E0E68" w:rsidRPr="00652589" w:rsidRDefault="00CE0E68" w:rsidP="00CE0E68">
      <w:pPr>
        <w:pStyle w:val="a6"/>
        <w:ind w:left="720" w:firstLine="720"/>
        <w:rPr>
          <w:rFonts w:ascii="TH SarabunPSK" w:hAnsi="TH SarabunPSK" w:cs="TH SarabunPSK"/>
          <w:sz w:val="32"/>
          <w:szCs w:val="32"/>
        </w:rPr>
      </w:pPr>
      <w:r w:rsidRPr="00652589">
        <w:rPr>
          <w:rFonts w:ascii="TH SarabunPSK" w:hAnsi="TH SarabunPSK" w:cs="TH SarabunPSK"/>
          <w:sz w:val="32"/>
          <w:szCs w:val="32"/>
          <w:cs/>
        </w:rPr>
        <w:t>ไตรมาสที่ 2</w:t>
      </w:r>
      <w:r w:rsidRPr="00652589">
        <w:rPr>
          <w:rFonts w:ascii="TH SarabunPSK" w:hAnsi="TH SarabunPSK" w:cs="TH SarabunPSK"/>
          <w:sz w:val="32"/>
          <w:szCs w:val="32"/>
        </w:rPr>
        <w:tab/>
      </w:r>
      <w:r w:rsidRPr="00652589">
        <w:rPr>
          <w:rFonts w:ascii="TH SarabunPSK" w:hAnsi="TH SarabunPSK" w:cs="TH SarabunPSK"/>
          <w:sz w:val="32"/>
          <w:szCs w:val="32"/>
          <w:cs/>
        </w:rPr>
        <w:t>ภายในวันที่ 25 มีนาคม 25</w:t>
      </w:r>
      <w:r w:rsidRPr="00652589">
        <w:rPr>
          <w:rFonts w:ascii="TH SarabunPSK" w:hAnsi="TH SarabunPSK" w:cs="TH SarabunPSK"/>
          <w:sz w:val="32"/>
          <w:szCs w:val="32"/>
        </w:rPr>
        <w:t>60</w:t>
      </w:r>
    </w:p>
    <w:p w:rsidR="00CE0E68" w:rsidRPr="00652589" w:rsidRDefault="00CE0E68" w:rsidP="00CE0E68">
      <w:pPr>
        <w:pStyle w:val="a6"/>
        <w:ind w:left="720" w:firstLine="720"/>
        <w:rPr>
          <w:rFonts w:ascii="TH SarabunPSK" w:hAnsi="TH SarabunPSK" w:cs="TH SarabunPSK"/>
          <w:sz w:val="32"/>
          <w:szCs w:val="32"/>
        </w:rPr>
      </w:pPr>
      <w:r w:rsidRPr="00652589">
        <w:rPr>
          <w:rFonts w:ascii="TH SarabunPSK" w:hAnsi="TH SarabunPSK" w:cs="TH SarabunPSK"/>
          <w:sz w:val="32"/>
          <w:szCs w:val="32"/>
          <w:cs/>
        </w:rPr>
        <w:t xml:space="preserve">ไตรมาสที่ 3 </w:t>
      </w:r>
      <w:r w:rsidRPr="00652589">
        <w:rPr>
          <w:rFonts w:ascii="TH SarabunPSK" w:hAnsi="TH SarabunPSK" w:cs="TH SarabunPSK"/>
          <w:sz w:val="32"/>
          <w:szCs w:val="32"/>
          <w:cs/>
        </w:rPr>
        <w:tab/>
        <w:t>ภายในวันที่ 25 มิถุนายน 25</w:t>
      </w:r>
      <w:r w:rsidRPr="00652589">
        <w:rPr>
          <w:rFonts w:ascii="TH SarabunPSK" w:hAnsi="TH SarabunPSK" w:cs="TH SarabunPSK"/>
          <w:sz w:val="32"/>
          <w:szCs w:val="32"/>
        </w:rPr>
        <w:t>60</w:t>
      </w:r>
    </w:p>
    <w:p w:rsidR="00CE0E68" w:rsidRPr="00652589" w:rsidRDefault="00CE0E68" w:rsidP="00CE0E68">
      <w:pPr>
        <w:pStyle w:val="a6"/>
        <w:ind w:left="720" w:firstLine="720"/>
        <w:rPr>
          <w:rFonts w:ascii="TH SarabunPSK" w:hAnsi="TH SarabunPSK" w:cs="TH SarabunPSK"/>
          <w:sz w:val="32"/>
          <w:szCs w:val="32"/>
        </w:rPr>
      </w:pPr>
      <w:r w:rsidRPr="00652589">
        <w:rPr>
          <w:rFonts w:ascii="TH SarabunPSK" w:hAnsi="TH SarabunPSK" w:cs="TH SarabunPSK"/>
          <w:sz w:val="32"/>
          <w:szCs w:val="32"/>
          <w:cs/>
        </w:rPr>
        <w:t xml:space="preserve">ไตรมาสที่ 4 </w:t>
      </w:r>
      <w:r w:rsidRPr="00652589">
        <w:rPr>
          <w:rFonts w:ascii="TH SarabunPSK" w:hAnsi="TH SarabunPSK" w:cs="TH SarabunPSK"/>
          <w:sz w:val="32"/>
          <w:szCs w:val="32"/>
          <w:cs/>
        </w:rPr>
        <w:tab/>
        <w:t>ภายในวันที่ 25 กันยายน 25</w:t>
      </w:r>
      <w:r w:rsidRPr="00652589">
        <w:rPr>
          <w:rFonts w:ascii="TH SarabunPSK" w:hAnsi="TH SarabunPSK" w:cs="TH SarabunPSK"/>
          <w:sz w:val="32"/>
          <w:szCs w:val="32"/>
        </w:rPr>
        <w:t>60</w:t>
      </w:r>
    </w:p>
    <w:p w:rsidR="006C5326" w:rsidRPr="00CE0E68" w:rsidRDefault="006C5326" w:rsidP="005B71A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</w:p>
    <w:p w:rsidR="00E65057" w:rsidRDefault="002E49EC" w:rsidP="00E65057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10</w:t>
      </w:r>
      <w:r w:rsidR="0083062F" w:rsidRPr="002212F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.วิธีการจัดเก็บข้อมูล</w:t>
      </w:r>
      <w:r w:rsidR="0083062F" w:rsidRPr="002212F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</w:t>
      </w:r>
    </w:p>
    <w:p w:rsidR="00D9058D" w:rsidRPr="005B71A4" w:rsidRDefault="00832310" w:rsidP="001544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2310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แบบ 1</w:t>
      </w:r>
      <w:r w:rsidR="00A35FD4" w:rsidRPr="00B26B0C">
        <w:rPr>
          <w:rFonts w:ascii="TH SarabunPSK" w:hAnsi="TH SarabunPSK" w:cs="TH SarabunPSK" w:hint="cs"/>
          <w:color w:val="000000"/>
          <w:sz w:val="32"/>
          <w:szCs w:val="32"/>
          <w:cs/>
        </w:rPr>
        <w:t>รายงานผลลัพธ์เมื่อสิ้นสุดปีงบประมาณ พ.ศ.25</w:t>
      </w:r>
      <w:r w:rsidR="00857E77">
        <w:rPr>
          <w:rFonts w:ascii="TH SarabunPSK" w:hAnsi="TH SarabunPSK" w:cs="TH SarabunPSK" w:hint="cs"/>
          <w:color w:val="000000"/>
          <w:sz w:val="32"/>
          <w:szCs w:val="32"/>
          <w:cs/>
        </w:rPr>
        <w:t>60</w:t>
      </w:r>
      <w:r w:rsidR="00A35FD4" w:rsidRPr="00B26B0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โดยใช้</w:t>
      </w:r>
      <w:r w:rsidR="00857E77" w:rsidRPr="005B71A4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857E77">
        <w:rPr>
          <w:rFonts w:ascii="TH SarabunPSK" w:hAnsi="TH SarabunPSK" w:cs="TH SarabunPSK" w:hint="cs"/>
          <w:sz w:val="32"/>
          <w:szCs w:val="32"/>
          <w:cs/>
        </w:rPr>
        <w:t>จำนวนผู้</w:t>
      </w:r>
      <w:r w:rsidR="00857E77" w:rsidRPr="005B71A4">
        <w:rPr>
          <w:rFonts w:ascii="TH SarabunPSK" w:hAnsi="TH SarabunPSK" w:cs="TH SarabunPSK" w:hint="cs"/>
          <w:sz w:val="32"/>
          <w:szCs w:val="32"/>
          <w:cs/>
        </w:rPr>
        <w:t>เสียชีวิตและบาดเจ็บจากอุบัติเหตุทางถนน</w:t>
      </w:r>
      <w:r w:rsidR="00484039">
        <w:rPr>
          <w:rFonts w:ascii="TH SarabunPSK" w:hAnsi="TH SarabunPSK" w:cs="TH SarabunPSK" w:hint="cs"/>
          <w:sz w:val="32"/>
          <w:szCs w:val="32"/>
          <w:cs/>
        </w:rPr>
        <w:t xml:space="preserve">ในพื้นที่ที่ดำเนินการ </w:t>
      </w:r>
      <w:r w:rsidR="00150D26">
        <w:rPr>
          <w:rFonts w:ascii="TH SarabunPSK" w:hAnsi="TH SarabunPSK" w:cs="TH SarabunPSK"/>
          <w:sz w:val="32"/>
          <w:szCs w:val="32"/>
        </w:rPr>
        <w:t>DHS/RTI</w:t>
      </w:r>
      <w:r w:rsidR="00857E77">
        <w:rPr>
          <w:rFonts w:ascii="TH SarabunPSK" w:hAnsi="TH SarabunPSK" w:cs="TH SarabunPSK" w:hint="cs"/>
          <w:sz w:val="32"/>
          <w:szCs w:val="32"/>
          <w:cs/>
        </w:rPr>
        <w:t>จากบริษัทกลางคุ้มครองผู้ประสบภัยจากรถจำกัด</w:t>
      </w:r>
    </w:p>
    <w:p w:rsidR="00832310" w:rsidRPr="00A35FD4" w:rsidRDefault="00832310" w:rsidP="006C5326">
      <w:pPr>
        <w:spacing w:after="0" w:line="240" w:lineRule="auto"/>
        <w:ind w:firstLine="709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แบบ 2</w:t>
      </w:r>
      <w:r w:rsidR="00A35FD4" w:rsidRPr="00B26B0C">
        <w:rPr>
          <w:rFonts w:ascii="TH SarabunPSK" w:hAnsi="TH SarabunPSK" w:cs="TH SarabunPSK" w:hint="cs"/>
          <w:color w:val="000000"/>
          <w:sz w:val="32"/>
          <w:szCs w:val="32"/>
          <w:cs/>
        </w:rPr>
        <w:t>รายงานความก้าวหน้าการดำเนินงานรอบ 6</w:t>
      </w:r>
      <w:r w:rsidR="00652589">
        <w:rPr>
          <w:rFonts w:ascii="TH SarabunPSK" w:hAnsi="TH SarabunPSK" w:cs="TH SarabunPSK" w:hint="cs"/>
          <w:color w:val="000000"/>
          <w:sz w:val="32"/>
          <w:szCs w:val="32"/>
          <w:cs/>
        </w:rPr>
        <w:t>,</w:t>
      </w:r>
      <w:r w:rsidR="00A35FD4" w:rsidRPr="00B26B0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9 และ 12 เดือน ดังนี้</w:t>
      </w:r>
    </w:p>
    <w:p w:rsidR="00832310" w:rsidRPr="002910C8" w:rsidRDefault="00832310" w:rsidP="002910C8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910C8">
        <w:rPr>
          <w:rFonts w:ascii="TH SarabunPSK" w:hAnsi="TH SarabunPSK" w:cs="TH SarabunPSK"/>
          <w:spacing w:val="-6"/>
          <w:sz w:val="32"/>
          <w:szCs w:val="32"/>
        </w:rPr>
        <w:t xml:space="preserve">1. </w:t>
      </w:r>
      <w:r w:rsidRPr="002910C8">
        <w:rPr>
          <w:rFonts w:ascii="TH SarabunPSK" w:hAnsi="TH SarabunPSK" w:cs="TH SarabunPSK" w:hint="cs"/>
          <w:spacing w:val="-6"/>
          <w:sz w:val="32"/>
          <w:szCs w:val="32"/>
          <w:cs/>
        </w:rPr>
        <w:t>รายงานผลการประเมินการปฏิบัติราชการตนเอง (</w:t>
      </w:r>
      <w:r w:rsidR="000E2536" w:rsidRPr="002910C8">
        <w:rPr>
          <w:rFonts w:ascii="TH SarabunPSK" w:hAnsi="TH SarabunPSK" w:cs="TH SarabunPSK"/>
          <w:spacing w:val="-6"/>
          <w:sz w:val="32"/>
          <w:szCs w:val="32"/>
        </w:rPr>
        <w:t>Self Assessment Report</w:t>
      </w:r>
      <w:r w:rsidRPr="002910C8">
        <w:rPr>
          <w:rFonts w:ascii="TH SarabunPSK" w:hAnsi="TH SarabunPSK" w:cs="TH SarabunPSK"/>
          <w:spacing w:val="-6"/>
          <w:sz w:val="32"/>
          <w:szCs w:val="32"/>
        </w:rPr>
        <w:t>: SAR</w:t>
      </w:r>
      <w:r w:rsidRPr="002910C8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="00242A87" w:rsidRPr="002910C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ตามคำรับรอง</w:t>
      </w:r>
      <w:r w:rsidRPr="002910C8">
        <w:rPr>
          <w:rFonts w:ascii="TH SarabunPSK" w:hAnsi="TH SarabunPSK" w:cs="TH SarabunPSK" w:hint="cs"/>
          <w:spacing w:val="-6"/>
          <w:sz w:val="32"/>
          <w:szCs w:val="32"/>
          <w:cs/>
        </w:rPr>
        <w:t>ฯ ของ</w:t>
      </w:r>
      <w:r w:rsidRPr="002910C8">
        <w:rPr>
          <w:rFonts w:ascii="TH SarabunPSK" w:hAnsi="TH SarabunPSK" w:cs="TH SarabunPSK"/>
          <w:spacing w:val="-6"/>
          <w:sz w:val="32"/>
          <w:szCs w:val="32"/>
          <w:cs/>
        </w:rPr>
        <w:t>หน่วยงาน</w:t>
      </w:r>
      <w:r w:rsidRPr="002910C8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 xml:space="preserve">รอบ </w:t>
      </w:r>
      <w:r w:rsidRPr="002910C8">
        <w:rPr>
          <w:rFonts w:ascii="TH SarabunPSK" w:hAnsi="TH SarabunPSK" w:cs="TH SarabunPSK"/>
          <w:spacing w:val="-6"/>
          <w:sz w:val="32"/>
          <w:szCs w:val="32"/>
          <w:u w:val="single"/>
        </w:rPr>
        <w:t xml:space="preserve">6 </w:t>
      </w:r>
      <w:r w:rsidRPr="002910C8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เดือน</w:t>
      </w:r>
      <w:r w:rsidRPr="002910C8">
        <w:rPr>
          <w:rFonts w:ascii="TH SarabunPSK" w:hAnsi="TH SarabunPSK" w:cs="TH SarabunPSK"/>
          <w:spacing w:val="-6"/>
          <w:sz w:val="32"/>
          <w:szCs w:val="32"/>
          <w:cs/>
        </w:rPr>
        <w:t xml:space="preserve"> (ภายในวันที่ 25 มี.ค. </w:t>
      </w:r>
      <w:r w:rsidR="006A754E" w:rsidRPr="002910C8">
        <w:rPr>
          <w:rFonts w:ascii="TH SarabunPSK" w:hAnsi="TH SarabunPSK" w:cs="TH SarabunPSK" w:hint="cs"/>
          <w:spacing w:val="-6"/>
          <w:sz w:val="32"/>
          <w:szCs w:val="32"/>
          <w:cs/>
        </w:rPr>
        <w:t>60</w:t>
      </w:r>
      <w:r w:rsidRPr="002910C8">
        <w:rPr>
          <w:rFonts w:ascii="TH SarabunPSK" w:hAnsi="TH SarabunPSK" w:cs="TH SarabunPSK"/>
          <w:spacing w:val="-6"/>
          <w:sz w:val="32"/>
          <w:szCs w:val="32"/>
          <w:cs/>
        </w:rPr>
        <w:t xml:space="preserve">) พร้อมแนบเอกสารหลักฐานการดำเนินงานลงในระบบ </w:t>
      </w:r>
      <w:r w:rsidRPr="002910C8">
        <w:rPr>
          <w:rFonts w:ascii="TH SarabunPSK" w:hAnsi="TH SarabunPSK" w:cs="TH SarabunPSK"/>
          <w:spacing w:val="-6"/>
          <w:sz w:val="32"/>
          <w:szCs w:val="32"/>
        </w:rPr>
        <w:t>Estimates</w:t>
      </w:r>
    </w:p>
    <w:p w:rsidR="00832310" w:rsidRPr="002910C8" w:rsidRDefault="00832310" w:rsidP="002910C8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910C8">
        <w:rPr>
          <w:rFonts w:ascii="TH SarabunPSK" w:hAnsi="TH SarabunPSK" w:cs="TH SarabunPSK"/>
          <w:spacing w:val="-6"/>
          <w:sz w:val="32"/>
          <w:szCs w:val="32"/>
          <w:cs/>
        </w:rPr>
        <w:t>2. รายงานผลการประเมินการปฏิบัติราชการตนเอง (</w:t>
      </w:r>
      <w:r w:rsidRPr="002910C8">
        <w:rPr>
          <w:rFonts w:ascii="TH SarabunPSK" w:hAnsi="TH SarabunPSK" w:cs="TH SarabunPSK"/>
          <w:spacing w:val="-6"/>
          <w:sz w:val="32"/>
          <w:szCs w:val="32"/>
        </w:rPr>
        <w:t>Self Assessment Report : SAR</w:t>
      </w:r>
      <w:r w:rsidRPr="002910C8">
        <w:rPr>
          <w:rFonts w:ascii="TH SarabunPSK" w:hAnsi="TH SarabunPSK" w:cs="TH SarabunPSK" w:hint="cs"/>
          <w:spacing w:val="-6"/>
          <w:sz w:val="32"/>
          <w:szCs w:val="32"/>
          <w:cs/>
        </w:rPr>
        <w:t>) ตามคำรับรอง</w:t>
      </w:r>
      <w:r w:rsidRPr="002910C8">
        <w:rPr>
          <w:rFonts w:ascii="TH SarabunPSK" w:hAnsi="TH SarabunPSK" w:cs="TH SarabunPSK"/>
          <w:spacing w:val="-6"/>
          <w:sz w:val="32"/>
          <w:szCs w:val="32"/>
          <w:cs/>
        </w:rPr>
        <w:t>ฯของหน่วยงาน</w:t>
      </w:r>
      <w:r w:rsidRPr="002910C8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 xml:space="preserve">รอบ </w:t>
      </w:r>
      <w:r w:rsidRPr="002910C8">
        <w:rPr>
          <w:rFonts w:ascii="TH SarabunPSK" w:hAnsi="TH SarabunPSK" w:cs="TH SarabunPSK"/>
          <w:spacing w:val="-6"/>
          <w:sz w:val="32"/>
          <w:szCs w:val="32"/>
          <w:u w:val="single"/>
        </w:rPr>
        <w:t xml:space="preserve">9 </w:t>
      </w:r>
      <w:r w:rsidRPr="002910C8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เดือน</w:t>
      </w:r>
      <w:r w:rsidRPr="002910C8">
        <w:rPr>
          <w:rFonts w:ascii="TH SarabunPSK" w:hAnsi="TH SarabunPSK" w:cs="TH SarabunPSK"/>
          <w:spacing w:val="-6"/>
          <w:sz w:val="32"/>
          <w:szCs w:val="32"/>
          <w:cs/>
        </w:rPr>
        <w:t xml:space="preserve"> (ภายในวันที่ 25 มิ.ย.</w:t>
      </w:r>
      <w:r w:rsidR="006A754E" w:rsidRPr="002910C8">
        <w:rPr>
          <w:rFonts w:ascii="TH SarabunPSK" w:hAnsi="TH SarabunPSK" w:cs="TH SarabunPSK" w:hint="cs"/>
          <w:spacing w:val="-6"/>
          <w:sz w:val="32"/>
          <w:szCs w:val="32"/>
          <w:cs/>
        </w:rPr>
        <w:t>60</w:t>
      </w:r>
      <w:r w:rsidRPr="002910C8">
        <w:rPr>
          <w:rFonts w:ascii="TH SarabunPSK" w:hAnsi="TH SarabunPSK" w:cs="TH SarabunPSK"/>
          <w:spacing w:val="-6"/>
          <w:sz w:val="32"/>
          <w:szCs w:val="32"/>
        </w:rPr>
        <w:t>)</w:t>
      </w:r>
      <w:r w:rsidRPr="002910C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พร้อมแนบเอกสารหลักฐานการดำเนินงานลงในระบบ </w:t>
      </w:r>
      <w:r w:rsidRPr="002910C8">
        <w:rPr>
          <w:rFonts w:ascii="TH SarabunPSK" w:hAnsi="TH SarabunPSK" w:cs="TH SarabunPSK"/>
          <w:spacing w:val="-6"/>
          <w:sz w:val="32"/>
          <w:szCs w:val="32"/>
        </w:rPr>
        <w:t>Estimates</w:t>
      </w:r>
    </w:p>
    <w:p w:rsidR="006A754E" w:rsidRDefault="00832310" w:rsidP="002910C8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071A5E">
        <w:rPr>
          <w:rFonts w:ascii="TH SarabunPSK" w:hAnsi="TH SarabunPSK" w:cs="TH SarabunPSK"/>
          <w:spacing w:val="-4"/>
          <w:sz w:val="32"/>
          <w:szCs w:val="32"/>
          <w:cs/>
        </w:rPr>
        <w:t>3.รายงานผลการประเมินการปฏิบัติราชการตนเอง (</w:t>
      </w:r>
      <w:r w:rsidRPr="00071A5E">
        <w:rPr>
          <w:rFonts w:ascii="TH SarabunPSK" w:hAnsi="TH SarabunPSK" w:cs="TH SarabunPSK"/>
          <w:spacing w:val="-4"/>
          <w:sz w:val="32"/>
          <w:szCs w:val="32"/>
        </w:rPr>
        <w:t>Self Assessment Report : SAR</w:t>
      </w:r>
      <w:r w:rsidRPr="00071A5E">
        <w:rPr>
          <w:rFonts w:ascii="TH SarabunPSK" w:hAnsi="TH SarabunPSK" w:cs="TH SarabunPSK" w:hint="cs"/>
          <w:spacing w:val="-4"/>
          <w:sz w:val="32"/>
          <w:szCs w:val="32"/>
          <w:cs/>
        </w:rPr>
        <w:t>) ตามคำรับรอง</w:t>
      </w:r>
      <w:r w:rsidRPr="00071A5E">
        <w:rPr>
          <w:rFonts w:ascii="TH SarabunPSK" w:hAnsi="TH SarabunPSK" w:cs="TH SarabunPSK"/>
          <w:spacing w:val="-4"/>
          <w:sz w:val="32"/>
          <w:szCs w:val="32"/>
          <w:cs/>
        </w:rPr>
        <w:t>ฯ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ของหน่วยงาน</w:t>
      </w:r>
      <w:r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รอบ </w:t>
      </w:r>
      <w:r>
        <w:rPr>
          <w:rFonts w:ascii="TH SarabunPSK" w:hAnsi="TH SarabunPSK" w:cs="TH SarabunPSK"/>
          <w:spacing w:val="-4"/>
          <w:sz w:val="32"/>
          <w:szCs w:val="32"/>
          <w:u w:val="single"/>
        </w:rPr>
        <w:t xml:space="preserve">12 </w:t>
      </w:r>
      <w:r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เดือน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(25 ก.ย. </w:t>
      </w:r>
      <w:r w:rsidR="002D74C3">
        <w:rPr>
          <w:rFonts w:ascii="TH SarabunPSK" w:hAnsi="TH SarabunPSK" w:cs="TH SarabunPSK" w:hint="cs"/>
          <w:spacing w:val="-4"/>
          <w:sz w:val="32"/>
          <w:szCs w:val="32"/>
          <w:cs/>
        </w:rPr>
        <w:t>60</w:t>
      </w:r>
      <w:r>
        <w:rPr>
          <w:rFonts w:ascii="TH SarabunPSK" w:hAnsi="TH SarabunPSK" w:cs="TH SarabunPSK"/>
          <w:spacing w:val="-4"/>
          <w:sz w:val="32"/>
          <w:szCs w:val="32"/>
        </w:rPr>
        <w:t>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พร้อมแนบเอกสารหลักฐานการดำเนินงานลงในระบบ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Estimates</w:t>
      </w:r>
    </w:p>
    <w:p w:rsidR="006C4474" w:rsidRPr="006C4474" w:rsidRDefault="006C4474" w:rsidP="00736C4E">
      <w:pPr>
        <w:pStyle w:val="a6"/>
        <w:rPr>
          <w:rFonts w:ascii="TH SarabunPSK" w:hAnsi="TH SarabunPSK" w:cs="TH SarabunPSK"/>
          <w:b/>
          <w:bCs/>
          <w:sz w:val="16"/>
          <w:szCs w:val="16"/>
        </w:rPr>
      </w:pPr>
    </w:p>
    <w:p w:rsidR="00DA3B80" w:rsidRPr="00620BE0" w:rsidRDefault="002212F6" w:rsidP="00736C4E">
      <w:pPr>
        <w:pStyle w:val="a6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C45F2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736C4E" w:rsidRPr="00620BE0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ผู้กำกับตัวชี้วัด </w:t>
      </w:r>
    </w:p>
    <w:p w:rsidR="00736C4E" w:rsidRPr="00620BE0" w:rsidRDefault="00E051F0" w:rsidP="00736C4E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กรม </w:t>
      </w:r>
      <w:r w:rsidR="00BF35DA" w:rsidRPr="00620BE0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: </w:t>
      </w:r>
      <w:r w:rsidR="004A35E7" w:rsidRPr="001E4F69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สำนักโรคไม่ติดต่อ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2127"/>
        <w:gridCol w:w="3543"/>
      </w:tblGrid>
      <w:tr w:rsidR="00736C4E" w:rsidRPr="00620BE0" w:rsidTr="00E051F0">
        <w:tc>
          <w:tcPr>
            <w:tcW w:w="3402" w:type="dxa"/>
            <w:shd w:val="clear" w:color="auto" w:fill="D9D9D9"/>
          </w:tcPr>
          <w:p w:rsidR="00736C4E" w:rsidRPr="006918A3" w:rsidRDefault="00736C4E" w:rsidP="000B23A9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1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2127" w:type="dxa"/>
            <w:shd w:val="clear" w:color="auto" w:fill="D9D9D9"/>
          </w:tcPr>
          <w:p w:rsidR="00736C4E" w:rsidRPr="006918A3" w:rsidRDefault="00736C4E" w:rsidP="000B23A9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543" w:type="dxa"/>
            <w:shd w:val="clear" w:color="auto" w:fill="D9D9D9"/>
          </w:tcPr>
          <w:p w:rsidR="00736C4E" w:rsidRPr="006918A3" w:rsidRDefault="00736C4E" w:rsidP="000B23A9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8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</w:tr>
      <w:tr w:rsidR="00E051F0" w:rsidRPr="009A101C" w:rsidTr="00E051F0">
        <w:tc>
          <w:tcPr>
            <w:tcW w:w="3402" w:type="dxa"/>
          </w:tcPr>
          <w:p w:rsidR="00E051F0" w:rsidRPr="007F625E" w:rsidRDefault="00E051F0" w:rsidP="00C531DC">
            <w:pPr>
              <w:pStyle w:val="a6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นายแพทย์ดิเรก  ขำแป้น</w:t>
            </w:r>
          </w:p>
        </w:tc>
        <w:tc>
          <w:tcPr>
            <w:tcW w:w="2127" w:type="dxa"/>
          </w:tcPr>
          <w:p w:rsidR="00E051F0" w:rsidRPr="007F625E" w:rsidRDefault="00E051F0" w:rsidP="00C531DC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25E">
              <w:rPr>
                <w:rFonts w:ascii="TH SarabunPSK" w:hAnsi="TH SarabunPSK" w:cs="TH SarabunPSK" w:hint="cs"/>
                <w:sz w:val="32"/>
                <w:szCs w:val="32"/>
                <w:cs/>
              </w:rPr>
              <w:t>02 590 398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543" w:type="dxa"/>
          </w:tcPr>
          <w:p w:rsidR="00E051F0" w:rsidRPr="007F625E" w:rsidRDefault="00E051F0" w:rsidP="00C531DC">
            <w:pPr>
              <w:pStyle w:val="a6"/>
              <w:rPr>
                <w:rStyle w:val="ab"/>
                <w:color w:val="auto"/>
                <w:u w:val="none"/>
              </w:rPr>
            </w:pPr>
            <w:r w:rsidRPr="00737255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  <w:t>dr.tum@hotmail.com</w:t>
            </w:r>
          </w:p>
        </w:tc>
      </w:tr>
    </w:tbl>
    <w:p w:rsidR="007B0E66" w:rsidRPr="002910C8" w:rsidRDefault="007B0E66" w:rsidP="007B0685">
      <w:pPr>
        <w:pStyle w:val="a6"/>
        <w:rPr>
          <w:rFonts w:ascii="TH SarabunPSK" w:hAnsi="TH SarabunPSK" w:cs="TH SarabunPSK"/>
          <w:sz w:val="16"/>
          <w:szCs w:val="16"/>
        </w:rPr>
      </w:pPr>
    </w:p>
    <w:p w:rsidR="00E051F0" w:rsidRDefault="00575345" w:rsidP="00E051F0">
      <w:pPr>
        <w:pStyle w:val="a6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="00E051F0" w:rsidRPr="00620BE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ผู้กำกับตัวชี้วัด </w:t>
      </w:r>
      <w:r w:rsidR="00E051F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E051F0" w:rsidRPr="00E051F0" w:rsidRDefault="00E051F0" w:rsidP="00E051F0">
      <w:pPr>
        <w:pStyle w:val="a6"/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 w:rsidRPr="00A41CBF">
        <w:rPr>
          <w:rFonts w:ascii="TH SarabunPSK" w:hAnsi="TH SarabunPSK" w:cs="TH SarabunPSK"/>
          <w:sz w:val="32"/>
          <w:szCs w:val="32"/>
          <w:cs/>
          <w:lang w:eastAsia="ja-JP"/>
        </w:rPr>
        <w:t>ระดับ</w:t>
      </w:r>
      <w:hyperlink r:id="rId8" w:history="1">
        <w:r w:rsidRPr="00A41CBF">
          <w:rPr>
            <w:rFonts w:ascii="TH SarabunPSK" w:hAnsi="TH SarabunPSK" w:cs="TH SarabunPSK"/>
            <w:sz w:val="32"/>
            <w:szCs w:val="32"/>
            <w:cs/>
            <w:lang w:eastAsia="ja-JP"/>
          </w:rPr>
          <w:t>สำนักงานป้องกันควบคุมโรคที่</w:t>
        </w:r>
      </w:hyperlink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2127"/>
        <w:gridCol w:w="3543"/>
      </w:tblGrid>
      <w:tr w:rsidR="00E051F0" w:rsidRPr="00620BE0" w:rsidTr="00833F46">
        <w:tc>
          <w:tcPr>
            <w:tcW w:w="3402" w:type="dxa"/>
            <w:shd w:val="clear" w:color="auto" w:fill="D9D9D9"/>
          </w:tcPr>
          <w:p w:rsidR="00E051F0" w:rsidRPr="006918A3" w:rsidRDefault="00E051F0" w:rsidP="00833F46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1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2127" w:type="dxa"/>
            <w:shd w:val="clear" w:color="auto" w:fill="D9D9D9"/>
          </w:tcPr>
          <w:p w:rsidR="00E051F0" w:rsidRPr="006918A3" w:rsidRDefault="00E051F0" w:rsidP="00833F46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543" w:type="dxa"/>
            <w:shd w:val="clear" w:color="auto" w:fill="D9D9D9"/>
          </w:tcPr>
          <w:p w:rsidR="00E051F0" w:rsidRPr="006918A3" w:rsidRDefault="00E051F0" w:rsidP="00833F46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8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</w:tr>
      <w:tr w:rsidR="00E051F0" w:rsidRPr="009A101C" w:rsidTr="00833F46">
        <w:tc>
          <w:tcPr>
            <w:tcW w:w="3402" w:type="dxa"/>
          </w:tcPr>
          <w:p w:rsidR="00E051F0" w:rsidRPr="006918A3" w:rsidRDefault="00E051F0" w:rsidP="00833F46">
            <w:pPr>
              <w:pStyle w:val="a6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E051F0" w:rsidRPr="006918A3" w:rsidRDefault="00E051F0" w:rsidP="00833F46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E051F0" w:rsidRPr="006918A3" w:rsidRDefault="00E051F0" w:rsidP="00833F46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051F0" w:rsidRPr="009A101C" w:rsidTr="00833F46">
        <w:tc>
          <w:tcPr>
            <w:tcW w:w="3402" w:type="dxa"/>
          </w:tcPr>
          <w:p w:rsidR="00E051F0" w:rsidRPr="006918A3" w:rsidRDefault="00E051F0" w:rsidP="00833F46">
            <w:pPr>
              <w:pStyle w:val="a6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E051F0" w:rsidRPr="006918A3" w:rsidRDefault="00E051F0" w:rsidP="00833F4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E051F0" w:rsidRPr="006918A3" w:rsidRDefault="00E051F0" w:rsidP="00833F46">
            <w:pPr>
              <w:pStyle w:val="a6"/>
              <w:rPr>
                <w:rFonts w:ascii="TH SarabunPSK" w:hAnsi="TH SarabunPSK" w:cs="TH SarabunPSK"/>
              </w:rPr>
            </w:pPr>
          </w:p>
        </w:tc>
      </w:tr>
    </w:tbl>
    <w:p w:rsidR="00B974CF" w:rsidRDefault="00B974CF" w:rsidP="00E051F0">
      <w:pPr>
        <w:pStyle w:val="a6"/>
        <w:rPr>
          <w:rFonts w:ascii="TH SarabunPSK" w:hAnsi="TH SarabunPSK" w:cs="TH SarabunPSK"/>
          <w:color w:val="000000"/>
          <w:sz w:val="16"/>
          <w:szCs w:val="16"/>
        </w:rPr>
      </w:pPr>
    </w:p>
    <w:p w:rsidR="00E051F0" w:rsidRDefault="00E051F0" w:rsidP="00E051F0">
      <w:pPr>
        <w:pStyle w:val="a6"/>
        <w:rPr>
          <w:rFonts w:ascii="TH SarabunPSK" w:hAnsi="TH SarabunPSK" w:cs="TH SarabunPSK"/>
          <w:color w:val="000000"/>
          <w:sz w:val="16"/>
          <w:szCs w:val="16"/>
        </w:rPr>
      </w:pPr>
    </w:p>
    <w:p w:rsidR="00E051F0" w:rsidRDefault="00E051F0" w:rsidP="00E051F0">
      <w:pPr>
        <w:pStyle w:val="a6"/>
        <w:rPr>
          <w:rFonts w:ascii="TH SarabunPSK" w:hAnsi="TH SarabunPSK" w:cs="TH SarabunPSK"/>
          <w:color w:val="000000"/>
          <w:sz w:val="16"/>
          <w:szCs w:val="16"/>
        </w:rPr>
      </w:pPr>
    </w:p>
    <w:p w:rsidR="00E051F0" w:rsidRDefault="00E051F0" w:rsidP="00E051F0">
      <w:pPr>
        <w:pStyle w:val="a6"/>
        <w:rPr>
          <w:rFonts w:ascii="TH SarabunPSK" w:hAnsi="TH SarabunPSK" w:cs="TH SarabunPSK"/>
          <w:color w:val="000000"/>
          <w:sz w:val="16"/>
          <w:szCs w:val="16"/>
        </w:rPr>
      </w:pPr>
    </w:p>
    <w:p w:rsidR="00E051F0" w:rsidRDefault="00E051F0" w:rsidP="00E051F0">
      <w:pPr>
        <w:pStyle w:val="a6"/>
        <w:rPr>
          <w:rFonts w:ascii="TH SarabunPSK" w:hAnsi="TH SarabunPSK" w:cs="TH SarabunPSK"/>
          <w:color w:val="000000"/>
          <w:sz w:val="16"/>
          <w:szCs w:val="16"/>
        </w:rPr>
      </w:pPr>
    </w:p>
    <w:p w:rsidR="00E051F0" w:rsidRDefault="00E051F0" w:rsidP="00E051F0">
      <w:pPr>
        <w:pStyle w:val="a6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E051F0" w:rsidRPr="009A101C" w:rsidRDefault="00575345" w:rsidP="00E051F0">
      <w:pPr>
        <w:pStyle w:val="a6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620BE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051F0" w:rsidRPr="009A101C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ผู้จัดเก็บตัวชี้วัด</w:t>
      </w:r>
      <w:r w:rsidR="00E051F0" w:rsidRPr="009A101C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E051F0" w:rsidRPr="009A101C" w:rsidRDefault="00E051F0" w:rsidP="00E051F0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9A101C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กรม </w:t>
      </w:r>
      <w:r w:rsidRPr="009A101C">
        <w:rPr>
          <w:rFonts w:ascii="TH SarabunPSK" w:hAnsi="TH SarabunPSK" w:cs="TH SarabunPSK"/>
          <w:sz w:val="32"/>
          <w:szCs w:val="32"/>
          <w:lang w:eastAsia="ja-JP"/>
        </w:rPr>
        <w:t xml:space="preserve">: </w:t>
      </w:r>
      <w:r w:rsidRPr="001E4F69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สำนักโรคไม่ติดต่อ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4"/>
        <w:gridCol w:w="2115"/>
        <w:gridCol w:w="3577"/>
      </w:tblGrid>
      <w:tr w:rsidR="00E051F0" w:rsidRPr="009A101C" w:rsidTr="00833F46">
        <w:tc>
          <w:tcPr>
            <w:tcW w:w="3374" w:type="dxa"/>
            <w:shd w:val="clear" w:color="auto" w:fill="D9D9D9"/>
          </w:tcPr>
          <w:p w:rsidR="00E051F0" w:rsidRPr="006918A3" w:rsidRDefault="00E051F0" w:rsidP="00833F46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1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ชื่อผู้จัดเก็บตัวชี้วัด</w:t>
            </w:r>
          </w:p>
        </w:tc>
        <w:tc>
          <w:tcPr>
            <w:tcW w:w="2115" w:type="dxa"/>
            <w:shd w:val="clear" w:color="auto" w:fill="D9D9D9"/>
          </w:tcPr>
          <w:p w:rsidR="00E051F0" w:rsidRPr="006918A3" w:rsidRDefault="00E051F0" w:rsidP="00833F46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577" w:type="dxa"/>
            <w:shd w:val="clear" w:color="auto" w:fill="D9D9D9"/>
          </w:tcPr>
          <w:p w:rsidR="00E051F0" w:rsidRPr="006918A3" w:rsidRDefault="00E051F0" w:rsidP="00833F46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8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</w:tr>
      <w:tr w:rsidR="00E051F0" w:rsidRPr="009A101C" w:rsidTr="00833F46">
        <w:tc>
          <w:tcPr>
            <w:tcW w:w="3374" w:type="dxa"/>
          </w:tcPr>
          <w:p w:rsidR="00E051F0" w:rsidRPr="006918A3" w:rsidRDefault="00E051F0" w:rsidP="00833F46">
            <w:pPr>
              <w:pStyle w:val="a6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6918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918A3">
              <w:rPr>
                <w:rFonts w:ascii="TH SarabunPSK" w:hAnsi="TH SarabunPSK" w:cs="TH SarabunPSK"/>
                <w:sz w:val="32"/>
                <w:szCs w:val="32"/>
                <w:cs/>
              </w:rPr>
              <w:t>นางนงนุช  ตันติธรรม</w:t>
            </w:r>
          </w:p>
        </w:tc>
        <w:tc>
          <w:tcPr>
            <w:tcW w:w="2115" w:type="dxa"/>
          </w:tcPr>
          <w:p w:rsidR="00E051F0" w:rsidRPr="006918A3" w:rsidRDefault="00E051F0" w:rsidP="00833F46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8A3">
              <w:rPr>
                <w:rFonts w:ascii="TH SarabunPSK" w:hAnsi="TH SarabunPSK" w:cs="TH SarabunPSK"/>
                <w:sz w:val="32"/>
                <w:szCs w:val="32"/>
                <w:cs/>
              </w:rPr>
              <w:t>08 9788 3020</w:t>
            </w:r>
          </w:p>
        </w:tc>
        <w:tc>
          <w:tcPr>
            <w:tcW w:w="3577" w:type="dxa"/>
          </w:tcPr>
          <w:p w:rsidR="00E051F0" w:rsidRPr="006918A3" w:rsidRDefault="00C85F1C" w:rsidP="00833F46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9" w:history="1">
              <w:r w:rsidR="00E051F0" w:rsidRPr="006918A3">
                <w:rPr>
                  <w:rStyle w:val="ab"/>
                  <w:rFonts w:ascii="TH SarabunPSK" w:hAnsi="TH SarabunPSK" w:cs="TH SarabunPSK"/>
                  <w:color w:val="000000"/>
                  <w:sz w:val="32"/>
                  <w:szCs w:val="32"/>
                  <w:u w:val="none"/>
                </w:rPr>
                <w:t>nuchtt@hotmail.com</w:t>
              </w:r>
            </w:hyperlink>
          </w:p>
        </w:tc>
      </w:tr>
      <w:tr w:rsidR="00E051F0" w:rsidRPr="009A101C" w:rsidTr="00833F46">
        <w:tc>
          <w:tcPr>
            <w:tcW w:w="3374" w:type="dxa"/>
          </w:tcPr>
          <w:p w:rsidR="00E051F0" w:rsidRPr="006918A3" w:rsidRDefault="00E051F0" w:rsidP="00833F46">
            <w:pPr>
              <w:pStyle w:val="a6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8A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91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นายแพทย์ไผท สิงห์คำ</w:t>
            </w:r>
          </w:p>
        </w:tc>
        <w:tc>
          <w:tcPr>
            <w:tcW w:w="2115" w:type="dxa"/>
          </w:tcPr>
          <w:p w:rsidR="00E051F0" w:rsidRPr="006918A3" w:rsidRDefault="00E051F0" w:rsidP="00833F4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6918A3">
              <w:rPr>
                <w:rFonts w:ascii="TH SarabunPSK" w:hAnsi="TH SarabunPSK" w:cs="TH SarabunPSK"/>
                <w:sz w:val="32"/>
                <w:szCs w:val="32"/>
              </w:rPr>
              <w:t>025903967</w:t>
            </w:r>
          </w:p>
        </w:tc>
        <w:tc>
          <w:tcPr>
            <w:tcW w:w="3577" w:type="dxa"/>
          </w:tcPr>
          <w:p w:rsidR="00E051F0" w:rsidRPr="006918A3" w:rsidRDefault="00E051F0" w:rsidP="00833F46">
            <w:pPr>
              <w:pStyle w:val="a6"/>
              <w:rPr>
                <w:rFonts w:ascii="TH SarabunPSK" w:hAnsi="TH SarabunPSK" w:cs="TH SarabunPSK"/>
              </w:rPr>
            </w:pPr>
            <w:r w:rsidRPr="006918A3">
              <w:rPr>
                <w:rFonts w:ascii="TH SarabunPSK" w:hAnsi="TH SarabunPSK" w:cs="TH SarabunPSK"/>
                <w:sz w:val="32"/>
                <w:szCs w:val="40"/>
              </w:rPr>
              <w:t>zalenxxx@gmail.com</w:t>
            </w:r>
          </w:p>
        </w:tc>
      </w:tr>
      <w:tr w:rsidR="00E051F0" w:rsidRPr="009A101C" w:rsidTr="00833F46">
        <w:tc>
          <w:tcPr>
            <w:tcW w:w="3374" w:type="dxa"/>
          </w:tcPr>
          <w:p w:rsidR="00E051F0" w:rsidRPr="006918A3" w:rsidRDefault="00E051F0" w:rsidP="00833F4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6918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918A3">
              <w:rPr>
                <w:rFonts w:ascii="TH SarabunPSK" w:hAnsi="TH SarabunPSK" w:cs="TH SarabunPSK"/>
                <w:sz w:val="32"/>
                <w:szCs w:val="32"/>
                <w:cs/>
              </w:rPr>
              <w:t>นายขจรศักดิ์  จันทร์พาณิชย์</w:t>
            </w:r>
          </w:p>
        </w:tc>
        <w:tc>
          <w:tcPr>
            <w:tcW w:w="2115" w:type="dxa"/>
          </w:tcPr>
          <w:p w:rsidR="00E051F0" w:rsidRPr="006918A3" w:rsidRDefault="00E051F0" w:rsidP="00833F46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064</w:t>
            </w:r>
            <w:r w:rsidRPr="006918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2428855</w:t>
            </w:r>
          </w:p>
        </w:tc>
        <w:tc>
          <w:tcPr>
            <w:tcW w:w="3577" w:type="dxa"/>
          </w:tcPr>
          <w:p w:rsidR="00E051F0" w:rsidRPr="006918A3" w:rsidRDefault="00C85F1C" w:rsidP="00833F46">
            <w:pPr>
              <w:pStyle w:val="a6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hyperlink r:id="rId10" w:history="1">
              <w:r w:rsidR="00E051F0" w:rsidRPr="006918A3">
                <w:rPr>
                  <w:rStyle w:val="ab"/>
                  <w:rFonts w:ascii="TH SarabunPSK" w:hAnsi="TH SarabunPSK" w:cs="TH SarabunPSK"/>
                  <w:color w:val="000000"/>
                  <w:sz w:val="32"/>
                  <w:szCs w:val="32"/>
                  <w:u w:val="none"/>
                </w:rPr>
                <w:t>khajohn_j@hotmail.com</w:t>
              </w:r>
            </w:hyperlink>
          </w:p>
        </w:tc>
      </w:tr>
      <w:tr w:rsidR="00E051F0" w:rsidRPr="009A101C" w:rsidTr="00833F46">
        <w:tc>
          <w:tcPr>
            <w:tcW w:w="3374" w:type="dxa"/>
          </w:tcPr>
          <w:p w:rsidR="00E051F0" w:rsidRPr="006918A3" w:rsidRDefault="00E051F0" w:rsidP="00833F46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8A3">
              <w:rPr>
                <w:rFonts w:ascii="TH SarabunPSK" w:hAnsi="TH SarabunPSK" w:cs="TH SarabunPSK"/>
                <w:sz w:val="32"/>
                <w:szCs w:val="32"/>
                <w:cs/>
              </w:rPr>
              <w:t>2.นางสาวสุธาทิพย์ ภัทรกุลวณิชย์</w:t>
            </w:r>
          </w:p>
        </w:tc>
        <w:tc>
          <w:tcPr>
            <w:tcW w:w="2115" w:type="dxa"/>
          </w:tcPr>
          <w:p w:rsidR="00E051F0" w:rsidRPr="006918A3" w:rsidRDefault="00E051F0" w:rsidP="00833F46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8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0818188915</w:t>
            </w:r>
          </w:p>
        </w:tc>
        <w:tc>
          <w:tcPr>
            <w:tcW w:w="3577" w:type="dxa"/>
          </w:tcPr>
          <w:p w:rsidR="00E051F0" w:rsidRPr="006918A3" w:rsidRDefault="00C85F1C" w:rsidP="00833F46">
            <w:pPr>
              <w:pStyle w:val="a6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hyperlink r:id="rId11" w:history="1">
              <w:r w:rsidR="00E051F0" w:rsidRPr="006918A3">
                <w:rPr>
                  <w:rStyle w:val="ab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suthathip</w:t>
              </w:r>
              <w:r w:rsidR="00E051F0" w:rsidRPr="006918A3">
                <w:rPr>
                  <w:rStyle w:val="ab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E051F0" w:rsidRPr="006918A3">
                <w:rPr>
                  <w:rStyle w:val="ab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ncd@gmail.com</w:t>
              </w:r>
            </w:hyperlink>
          </w:p>
        </w:tc>
      </w:tr>
      <w:tr w:rsidR="00E051F0" w:rsidRPr="009A101C" w:rsidTr="00833F46">
        <w:trPr>
          <w:trHeight w:val="321"/>
        </w:trPr>
        <w:tc>
          <w:tcPr>
            <w:tcW w:w="3374" w:type="dxa"/>
          </w:tcPr>
          <w:p w:rsidR="00E051F0" w:rsidRPr="006918A3" w:rsidRDefault="00E051F0" w:rsidP="00833F4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91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6918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นายศาสตรา รีพรม</w:t>
            </w:r>
          </w:p>
        </w:tc>
        <w:tc>
          <w:tcPr>
            <w:tcW w:w="2115" w:type="dxa"/>
          </w:tcPr>
          <w:p w:rsidR="00E051F0" w:rsidRPr="002910C8" w:rsidRDefault="00E051F0" w:rsidP="00833F46">
            <w:pPr>
              <w:pStyle w:val="a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08 9945 9762</w:t>
            </w:r>
          </w:p>
        </w:tc>
        <w:tc>
          <w:tcPr>
            <w:tcW w:w="3577" w:type="dxa"/>
          </w:tcPr>
          <w:p w:rsidR="00E051F0" w:rsidRPr="006918A3" w:rsidRDefault="00E051F0" w:rsidP="00833F46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6918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sattrar_repprom@hotmail.com</w:t>
            </w:r>
          </w:p>
        </w:tc>
      </w:tr>
      <w:tr w:rsidR="00E051F0" w:rsidRPr="009A101C" w:rsidTr="00833F46">
        <w:trPr>
          <w:trHeight w:val="401"/>
        </w:trPr>
        <w:tc>
          <w:tcPr>
            <w:tcW w:w="3374" w:type="dxa"/>
          </w:tcPr>
          <w:p w:rsidR="00E051F0" w:rsidRPr="006918A3" w:rsidRDefault="00E051F0" w:rsidP="00833F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8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6918A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นางสาวพรรษา สวนพุฒ</w:t>
            </w:r>
          </w:p>
        </w:tc>
        <w:tc>
          <w:tcPr>
            <w:tcW w:w="2115" w:type="dxa"/>
          </w:tcPr>
          <w:p w:rsidR="00E051F0" w:rsidRPr="006918A3" w:rsidRDefault="00E051F0" w:rsidP="00833F46">
            <w:pPr>
              <w:pStyle w:val="a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09 1779 3936</w:t>
            </w:r>
          </w:p>
        </w:tc>
        <w:tc>
          <w:tcPr>
            <w:tcW w:w="3577" w:type="dxa"/>
          </w:tcPr>
          <w:p w:rsidR="00E051F0" w:rsidRPr="006918A3" w:rsidRDefault="00E051F0" w:rsidP="00833F46">
            <w:pPr>
              <w:pStyle w:val="a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</w:t>
            </w:r>
            <w:r w:rsidRPr="006918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ansa_3@hotmail.com</w:t>
            </w:r>
          </w:p>
        </w:tc>
      </w:tr>
    </w:tbl>
    <w:p w:rsidR="00575345" w:rsidRPr="006C4474" w:rsidRDefault="00575345" w:rsidP="00575345">
      <w:pPr>
        <w:pStyle w:val="a6"/>
        <w:tabs>
          <w:tab w:val="left" w:pos="2385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16"/>
          <w:szCs w:val="16"/>
        </w:rPr>
        <w:tab/>
      </w:r>
    </w:p>
    <w:p w:rsidR="00575345" w:rsidRPr="009A101C" w:rsidRDefault="00575345" w:rsidP="00575345">
      <w:pPr>
        <w:pStyle w:val="a6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13. </w:t>
      </w:r>
      <w:r w:rsidRPr="009A101C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ผู้จัดเก็บตัวชี้วัด</w:t>
      </w:r>
      <w:r w:rsidRPr="009A101C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575345" w:rsidRPr="00A41CBF" w:rsidRDefault="00575345" w:rsidP="00575345">
      <w:pPr>
        <w:pStyle w:val="3"/>
        <w:shd w:val="clear" w:color="auto" w:fill="FFFFFF"/>
        <w:spacing w:before="0"/>
        <w:rPr>
          <w:rFonts w:ascii="TH SarabunPSK" w:eastAsia="Calibri" w:hAnsi="TH SarabunPSK" w:cs="TH SarabunPSK"/>
          <w:color w:val="auto"/>
          <w:sz w:val="32"/>
          <w:szCs w:val="32"/>
          <w:lang w:eastAsia="ja-JP"/>
        </w:rPr>
      </w:pPr>
      <w:r w:rsidRPr="00A41CBF">
        <w:rPr>
          <w:rFonts w:ascii="TH SarabunPSK" w:eastAsia="Calibri" w:hAnsi="TH SarabunPSK" w:cs="TH SarabunPSK"/>
          <w:color w:val="auto"/>
          <w:sz w:val="32"/>
          <w:szCs w:val="32"/>
          <w:cs/>
          <w:lang w:eastAsia="ja-JP"/>
        </w:rPr>
        <w:t>ระดับ</w:t>
      </w:r>
      <w:hyperlink r:id="rId12" w:history="1">
        <w:r w:rsidRPr="00A41CBF">
          <w:rPr>
            <w:rFonts w:ascii="TH SarabunPSK" w:eastAsia="Calibri" w:hAnsi="TH SarabunPSK" w:cs="TH SarabunPSK"/>
            <w:color w:val="auto"/>
            <w:sz w:val="32"/>
            <w:szCs w:val="32"/>
            <w:cs/>
            <w:lang w:eastAsia="ja-JP"/>
          </w:rPr>
          <w:t>สำนักงานป้องกันควบคุมโรคที่</w:t>
        </w:r>
      </w:hyperlink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0"/>
        <w:gridCol w:w="1999"/>
        <w:gridCol w:w="3577"/>
      </w:tblGrid>
      <w:tr w:rsidR="00575345" w:rsidRPr="009A101C" w:rsidTr="00912FE7">
        <w:tc>
          <w:tcPr>
            <w:tcW w:w="3490" w:type="dxa"/>
            <w:shd w:val="clear" w:color="auto" w:fill="D9D9D9"/>
          </w:tcPr>
          <w:p w:rsidR="00575345" w:rsidRPr="006918A3" w:rsidRDefault="00575345" w:rsidP="00912FE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1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ชื่อผู้จัดเก็บตัวชี้วัด</w:t>
            </w:r>
          </w:p>
        </w:tc>
        <w:tc>
          <w:tcPr>
            <w:tcW w:w="1999" w:type="dxa"/>
            <w:shd w:val="clear" w:color="auto" w:fill="D9D9D9"/>
          </w:tcPr>
          <w:p w:rsidR="00575345" w:rsidRPr="006918A3" w:rsidRDefault="00575345" w:rsidP="00912FE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577" w:type="dxa"/>
            <w:shd w:val="clear" w:color="auto" w:fill="D9D9D9"/>
          </w:tcPr>
          <w:p w:rsidR="00575345" w:rsidRPr="006918A3" w:rsidRDefault="00575345" w:rsidP="00912FE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8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</w:tr>
      <w:tr w:rsidR="00575345" w:rsidRPr="009A101C" w:rsidTr="00912FE7">
        <w:tc>
          <w:tcPr>
            <w:tcW w:w="3490" w:type="dxa"/>
          </w:tcPr>
          <w:p w:rsidR="00575345" w:rsidRPr="006918A3" w:rsidRDefault="00575345" w:rsidP="00912FE7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575345" w:rsidRPr="006918A3" w:rsidRDefault="00575345" w:rsidP="00912FE7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77" w:type="dxa"/>
          </w:tcPr>
          <w:p w:rsidR="00575345" w:rsidRPr="006918A3" w:rsidRDefault="00575345" w:rsidP="00912FE7">
            <w:pPr>
              <w:pStyle w:val="a6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575345" w:rsidRPr="009A101C" w:rsidTr="00912FE7">
        <w:tc>
          <w:tcPr>
            <w:tcW w:w="3490" w:type="dxa"/>
          </w:tcPr>
          <w:p w:rsidR="00575345" w:rsidRPr="006918A3" w:rsidRDefault="00575345" w:rsidP="00912FE7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9" w:type="dxa"/>
          </w:tcPr>
          <w:p w:rsidR="00575345" w:rsidRPr="006918A3" w:rsidRDefault="00575345" w:rsidP="00912FE7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77" w:type="dxa"/>
          </w:tcPr>
          <w:p w:rsidR="00575345" w:rsidRPr="006918A3" w:rsidRDefault="00575345" w:rsidP="00912FE7">
            <w:pPr>
              <w:pStyle w:val="a6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75345" w:rsidRPr="009A101C" w:rsidTr="00912FE7">
        <w:trPr>
          <w:trHeight w:val="411"/>
        </w:trPr>
        <w:tc>
          <w:tcPr>
            <w:tcW w:w="3490" w:type="dxa"/>
          </w:tcPr>
          <w:p w:rsidR="00575345" w:rsidRPr="006918A3" w:rsidRDefault="00575345" w:rsidP="00912FE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9" w:type="dxa"/>
          </w:tcPr>
          <w:p w:rsidR="00575345" w:rsidRPr="006918A3" w:rsidRDefault="00575345" w:rsidP="00912FE7">
            <w:pPr>
              <w:pStyle w:val="a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577" w:type="dxa"/>
          </w:tcPr>
          <w:p w:rsidR="00575345" w:rsidRPr="006918A3" w:rsidRDefault="00575345" w:rsidP="00912FE7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5345" w:rsidRPr="009A101C" w:rsidTr="00912FE7">
        <w:trPr>
          <w:trHeight w:val="431"/>
        </w:trPr>
        <w:tc>
          <w:tcPr>
            <w:tcW w:w="3490" w:type="dxa"/>
          </w:tcPr>
          <w:p w:rsidR="00575345" w:rsidRPr="006918A3" w:rsidRDefault="00575345" w:rsidP="00912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9" w:type="dxa"/>
          </w:tcPr>
          <w:p w:rsidR="00575345" w:rsidRPr="006918A3" w:rsidRDefault="00575345" w:rsidP="00912FE7">
            <w:pPr>
              <w:pStyle w:val="a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77" w:type="dxa"/>
          </w:tcPr>
          <w:p w:rsidR="00575345" w:rsidRPr="006918A3" w:rsidRDefault="00575345" w:rsidP="00912FE7">
            <w:pPr>
              <w:pStyle w:val="a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575345" w:rsidRDefault="00575345" w:rsidP="006C4474">
      <w:pPr>
        <w:spacing w:after="0" w:line="240" w:lineRule="auto"/>
        <w:ind w:right="-164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575345" w:rsidRDefault="00575345">
      <w:pPr>
        <w:spacing w:after="0" w:line="240" w:lineRule="auto"/>
        <w:rPr>
          <w:rFonts w:ascii="TH SarabunPSK" w:hAnsi="TH SarabunPSK" w:cs="TH SarabunPSK"/>
          <w:color w:val="000000"/>
          <w:sz w:val="16"/>
          <w:szCs w:val="16"/>
          <w:cs/>
        </w:rPr>
      </w:pPr>
      <w:r>
        <w:rPr>
          <w:rFonts w:ascii="TH SarabunPSK" w:hAnsi="TH SarabunPSK" w:cs="TH SarabunPSK"/>
          <w:color w:val="000000"/>
          <w:sz w:val="16"/>
          <w:szCs w:val="16"/>
          <w:cs/>
        </w:rPr>
        <w:br w:type="page"/>
      </w:r>
    </w:p>
    <w:p w:rsidR="002E49EC" w:rsidRDefault="00277B69" w:rsidP="002E49EC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53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จำนวน</w:t>
      </w:r>
      <w:r w:rsidR="002E49EC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อำเภอเป้าหมายใน</w:t>
      </w:r>
      <w:r w:rsidRPr="00B453F7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  <w:r w:rsidRPr="00B453F7">
        <w:rPr>
          <w:rFonts w:ascii="TH SarabunPSK" w:hAnsi="TH SarabunPSK" w:cs="TH SarabunPSK"/>
          <w:b/>
          <w:bCs/>
          <w:sz w:val="32"/>
          <w:szCs w:val="32"/>
          <w:cs/>
        </w:rPr>
        <w:t>ป้องกันการบาดเจ็บจากอุบัติเหตุทางถนน</w:t>
      </w:r>
    </w:p>
    <w:p w:rsidR="00277B69" w:rsidRDefault="00277B69" w:rsidP="002E49EC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53F7">
        <w:rPr>
          <w:rFonts w:ascii="TH SarabunPSK" w:hAnsi="TH SarabunPSK" w:cs="TH SarabunPSK"/>
          <w:b/>
          <w:bCs/>
          <w:sz w:val="32"/>
          <w:szCs w:val="32"/>
          <w:cs/>
        </w:rPr>
        <w:t>ผ่านระบบสุขภาพอำเภอ (</w:t>
      </w:r>
      <w:r w:rsidR="00526650">
        <w:rPr>
          <w:rFonts w:ascii="TH SarabunPSK" w:hAnsi="TH SarabunPSK" w:cs="TH SarabunPSK"/>
          <w:b/>
          <w:bCs/>
          <w:sz w:val="32"/>
          <w:szCs w:val="32"/>
        </w:rPr>
        <w:t>DHS-RTI</w:t>
      </w:r>
      <w:r w:rsidRPr="00B453F7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B453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2560</w:t>
      </w:r>
    </w:p>
    <w:tbl>
      <w:tblPr>
        <w:tblStyle w:val="21"/>
        <w:tblpPr w:leftFromText="180" w:rightFromText="180" w:vertAnchor="text" w:horzAnchor="margin" w:tblpX="358" w:tblpY="206"/>
        <w:tblW w:w="8280" w:type="dxa"/>
        <w:tblLook w:val="04A0"/>
      </w:tblPr>
      <w:tblGrid>
        <w:gridCol w:w="1664"/>
        <w:gridCol w:w="1103"/>
        <w:gridCol w:w="2756"/>
        <w:gridCol w:w="2757"/>
      </w:tblGrid>
      <w:tr w:rsidR="002E49EC" w:rsidRPr="00526650" w:rsidTr="004E5B1F">
        <w:trPr>
          <w:cnfStyle w:val="100000000000"/>
          <w:trHeight w:val="1305"/>
        </w:trPr>
        <w:tc>
          <w:tcPr>
            <w:cnfStyle w:val="001000000000"/>
            <w:tcW w:w="1664" w:type="dxa"/>
            <w:vAlign w:val="center"/>
            <w:hideMark/>
          </w:tcPr>
          <w:p w:rsidR="00526650" w:rsidRPr="00526650" w:rsidRDefault="002E49EC" w:rsidP="002E49E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49EC">
              <w:rPr>
                <w:rFonts w:ascii="TH SarabunPSK" w:eastAsia="Times New Roman" w:hAnsi="TH SarabunPSK" w:cs="TH SarabunPSK"/>
                <w:color w:val="FFFFFF"/>
                <w:kern w:val="24"/>
                <w:sz w:val="32"/>
                <w:szCs w:val="32"/>
                <w:cs/>
              </w:rPr>
              <w:t>เขต</w:t>
            </w:r>
            <w:r w:rsidRPr="00526650">
              <w:rPr>
                <w:rFonts w:ascii="TH SarabunPSK" w:eastAsia="Times New Roman" w:hAnsi="TH SarabunPSK" w:cs="TH SarabunPSK"/>
                <w:color w:val="FFFFFF"/>
                <w:kern w:val="24"/>
                <w:sz w:val="32"/>
                <w:szCs w:val="32"/>
                <w:cs/>
              </w:rPr>
              <w:t>สคร</w:t>
            </w:r>
            <w:r w:rsidRPr="00526650">
              <w:rPr>
                <w:rFonts w:ascii="TH SarabunPSK" w:eastAsia="Times New Roman" w:hAnsi="TH SarabunPSK" w:cs="TH SarabunPSK"/>
                <w:color w:val="FFFFFF"/>
                <w:kern w:val="24"/>
                <w:sz w:val="32"/>
                <w:szCs w:val="32"/>
              </w:rPr>
              <w:t>.</w:t>
            </w:r>
          </w:p>
        </w:tc>
        <w:tc>
          <w:tcPr>
            <w:tcW w:w="1103" w:type="dxa"/>
            <w:hideMark/>
          </w:tcPr>
          <w:p w:rsidR="00526650" w:rsidRPr="00526650" w:rsidRDefault="002E49EC" w:rsidP="002E49EC">
            <w:pPr>
              <w:spacing w:after="0"/>
              <w:jc w:val="center"/>
              <w:cnfStyle w:val="1000000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FFFFFF"/>
                <w:kern w:val="24"/>
                <w:sz w:val="32"/>
                <w:szCs w:val="32"/>
                <w:cs/>
              </w:rPr>
              <w:t>จำนวนอำเภอ</w:t>
            </w:r>
          </w:p>
        </w:tc>
        <w:tc>
          <w:tcPr>
            <w:tcW w:w="2756" w:type="dxa"/>
            <w:hideMark/>
          </w:tcPr>
          <w:p w:rsidR="002E49EC" w:rsidRDefault="002E49EC" w:rsidP="002E49EC">
            <w:pPr>
              <w:spacing w:after="0"/>
              <w:jc w:val="center"/>
              <w:cnfStyle w:val="100000000000"/>
              <w:rPr>
                <w:rFonts w:ascii="TH SarabunPSK" w:eastAsia="Times New Roman" w:hAnsi="TH SarabunPSK" w:cs="TH SarabunPSK"/>
                <w:color w:val="FFFFFF"/>
                <w:kern w:val="24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FFFFFF"/>
                <w:kern w:val="24"/>
                <w:sz w:val="32"/>
                <w:szCs w:val="32"/>
                <w:cs/>
              </w:rPr>
              <w:t>เป้าหมาย</w:t>
            </w:r>
            <w:r>
              <w:rPr>
                <w:rFonts w:ascii="TH SarabunPSK" w:eastAsia="Times New Roman" w:hAnsi="TH SarabunPSK" w:cs="TH SarabunPSK" w:hint="cs"/>
                <w:color w:val="FFFFFF"/>
                <w:kern w:val="24"/>
                <w:sz w:val="32"/>
                <w:szCs w:val="32"/>
                <w:cs/>
              </w:rPr>
              <w:t>ดำเนินการ</w:t>
            </w:r>
          </w:p>
          <w:p w:rsidR="002E49EC" w:rsidRDefault="002E49EC" w:rsidP="002E49EC">
            <w:pPr>
              <w:spacing w:after="0"/>
              <w:jc w:val="center"/>
              <w:cnfStyle w:val="100000000000"/>
              <w:rPr>
                <w:rFonts w:ascii="TH SarabunPSK" w:eastAsia="Times New Roman" w:hAnsi="TH SarabunPSK" w:cs="TH SarabunPSK"/>
                <w:color w:val="FFFFFF"/>
                <w:kern w:val="24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FFFFFF"/>
                <w:kern w:val="24"/>
                <w:sz w:val="32"/>
                <w:szCs w:val="32"/>
              </w:rPr>
              <w:t xml:space="preserve">30% </w:t>
            </w:r>
            <w:r>
              <w:rPr>
                <w:rFonts w:ascii="TH SarabunPSK" w:eastAsia="Times New Roman" w:hAnsi="TH SarabunPSK" w:cs="TH SarabunPSK"/>
                <w:color w:val="FFFFFF"/>
                <w:kern w:val="24"/>
                <w:sz w:val="32"/>
                <w:szCs w:val="32"/>
                <w:cs/>
              </w:rPr>
              <w:t>ของอำเภ</w:t>
            </w:r>
            <w:r>
              <w:rPr>
                <w:rFonts w:ascii="TH SarabunPSK" w:eastAsia="Times New Roman" w:hAnsi="TH SarabunPSK" w:cs="TH SarabunPSK" w:hint="cs"/>
                <w:color w:val="FFFFFF"/>
                <w:kern w:val="24"/>
                <w:sz w:val="32"/>
                <w:szCs w:val="32"/>
                <w:cs/>
              </w:rPr>
              <w:t>อ</w:t>
            </w:r>
          </w:p>
          <w:p w:rsidR="00526650" w:rsidRPr="00526650" w:rsidRDefault="002E49EC" w:rsidP="002E49EC">
            <w:pPr>
              <w:spacing w:after="0"/>
              <w:jc w:val="center"/>
              <w:cnfStyle w:val="1000000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FFFFFF"/>
                <w:kern w:val="24"/>
                <w:sz w:val="32"/>
                <w:szCs w:val="32"/>
                <w:cs/>
              </w:rPr>
              <w:t>ในพื้นที่รับผิดชอบ</w:t>
            </w:r>
          </w:p>
        </w:tc>
        <w:tc>
          <w:tcPr>
            <w:tcW w:w="2757" w:type="dxa"/>
            <w:hideMark/>
          </w:tcPr>
          <w:p w:rsidR="002E49EC" w:rsidRDefault="002E49EC" w:rsidP="002E49EC">
            <w:pPr>
              <w:spacing w:after="0"/>
              <w:jc w:val="center"/>
              <w:cnfStyle w:val="100000000000"/>
              <w:rPr>
                <w:rFonts w:ascii="TH SarabunPSK" w:eastAsia="Times New Roman" w:hAnsi="TH SarabunPSK" w:cs="TH SarabunPSK"/>
                <w:color w:val="FFFFFF"/>
                <w:kern w:val="2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FFFFFF"/>
                <w:kern w:val="24"/>
                <w:sz w:val="32"/>
                <w:szCs w:val="32"/>
                <w:cs/>
              </w:rPr>
              <w:t>เป้าหมาย</w:t>
            </w:r>
            <w:r w:rsidRPr="00526650">
              <w:rPr>
                <w:rFonts w:ascii="TH SarabunPSK" w:eastAsia="Times New Roman" w:hAnsi="TH SarabunPSK" w:cs="TH SarabunPSK"/>
                <w:color w:val="FFFFFF"/>
                <w:kern w:val="24"/>
                <w:sz w:val="32"/>
                <w:szCs w:val="32"/>
                <w:cs/>
              </w:rPr>
              <w:t>ผ่านเกณฑ์</w:t>
            </w:r>
          </w:p>
          <w:p w:rsidR="002E49EC" w:rsidRDefault="002E49EC" w:rsidP="002E49EC">
            <w:pPr>
              <w:spacing w:after="0"/>
              <w:jc w:val="center"/>
              <w:cnfStyle w:val="100000000000"/>
              <w:rPr>
                <w:rFonts w:ascii="TH SarabunPSK" w:eastAsia="Times New Roman" w:hAnsi="TH SarabunPSK" w:cs="TH SarabunPSK"/>
                <w:color w:val="FFFFFF"/>
                <w:kern w:val="24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FFFFFF"/>
                <w:kern w:val="24"/>
                <w:sz w:val="32"/>
                <w:szCs w:val="32"/>
                <w:cs/>
              </w:rPr>
              <w:t>ระดับดี (</w:t>
            </w:r>
            <w:r w:rsidRPr="00526650">
              <w:rPr>
                <w:rFonts w:ascii="TH SarabunPSK" w:eastAsia="Times New Roman" w:hAnsi="TH SarabunPSK" w:cs="TH SarabunPSK"/>
                <w:color w:val="FFFFFF"/>
                <w:kern w:val="24"/>
                <w:sz w:val="32"/>
                <w:szCs w:val="32"/>
              </w:rPr>
              <w:t xml:space="preserve">Good)50% </w:t>
            </w:r>
          </w:p>
          <w:p w:rsidR="00526650" w:rsidRPr="00526650" w:rsidRDefault="002E49EC" w:rsidP="002E49EC">
            <w:pPr>
              <w:spacing w:after="0"/>
              <w:jc w:val="center"/>
              <w:cnfStyle w:val="1000000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FFFFFF"/>
                <w:kern w:val="24"/>
                <w:sz w:val="32"/>
                <w:szCs w:val="32"/>
                <w:cs/>
              </w:rPr>
              <w:t>ของอำเภอที่ดำเนินการ</w:t>
            </w:r>
          </w:p>
        </w:tc>
      </w:tr>
      <w:tr w:rsidR="002E49EC" w:rsidRPr="00526650" w:rsidTr="004E5B1F">
        <w:trPr>
          <w:cnfStyle w:val="000000100000"/>
          <w:trHeight w:val="361"/>
        </w:trPr>
        <w:tc>
          <w:tcPr>
            <w:cnfStyle w:val="001000000000"/>
            <w:tcW w:w="1664" w:type="dxa"/>
            <w:hideMark/>
          </w:tcPr>
          <w:p w:rsidR="00526650" w:rsidRPr="00526650" w:rsidRDefault="002E49EC" w:rsidP="002E49E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ประเทศ</w:t>
            </w:r>
          </w:p>
        </w:tc>
        <w:tc>
          <w:tcPr>
            <w:tcW w:w="1103" w:type="dxa"/>
            <w:hideMark/>
          </w:tcPr>
          <w:p w:rsidR="00526650" w:rsidRPr="00526650" w:rsidRDefault="002E49EC" w:rsidP="002E49EC">
            <w:pPr>
              <w:spacing w:after="0"/>
              <w:jc w:val="center"/>
              <w:cnfStyle w:val="0000001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2"/>
                <w:szCs w:val="32"/>
              </w:rPr>
              <w:t>878</w:t>
            </w:r>
          </w:p>
        </w:tc>
        <w:tc>
          <w:tcPr>
            <w:tcW w:w="2756" w:type="dxa"/>
            <w:hideMark/>
          </w:tcPr>
          <w:p w:rsidR="00526650" w:rsidRPr="00526650" w:rsidRDefault="00EB1462" w:rsidP="002E49EC">
            <w:pPr>
              <w:spacing w:after="0"/>
              <w:jc w:val="center"/>
              <w:cnfStyle w:val="0000001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2"/>
                <w:szCs w:val="32"/>
              </w:rPr>
              <w:t>264</w:t>
            </w:r>
          </w:p>
        </w:tc>
        <w:tc>
          <w:tcPr>
            <w:tcW w:w="2757" w:type="dxa"/>
            <w:hideMark/>
          </w:tcPr>
          <w:p w:rsidR="00526650" w:rsidRPr="00526650" w:rsidRDefault="00EB1462" w:rsidP="002E49EC">
            <w:pPr>
              <w:spacing w:after="0"/>
              <w:jc w:val="center"/>
              <w:cnfStyle w:val="0000001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132</w:t>
            </w:r>
          </w:p>
        </w:tc>
      </w:tr>
      <w:tr w:rsidR="002E49EC" w:rsidRPr="00526650" w:rsidTr="004E5B1F">
        <w:trPr>
          <w:trHeight w:val="394"/>
        </w:trPr>
        <w:tc>
          <w:tcPr>
            <w:cnfStyle w:val="001000000000"/>
            <w:tcW w:w="1664" w:type="dxa"/>
            <w:hideMark/>
          </w:tcPr>
          <w:p w:rsidR="00526650" w:rsidRPr="00526650" w:rsidRDefault="002E49EC" w:rsidP="002E49E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เขต/สคร. 1</w:t>
            </w:r>
          </w:p>
        </w:tc>
        <w:tc>
          <w:tcPr>
            <w:tcW w:w="1103" w:type="dxa"/>
            <w:hideMark/>
          </w:tcPr>
          <w:p w:rsidR="00526650" w:rsidRPr="00526650" w:rsidRDefault="002E49EC" w:rsidP="002E49EC">
            <w:pPr>
              <w:spacing w:after="0"/>
              <w:jc w:val="center"/>
              <w:cnfStyle w:val="0000000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</w:rPr>
              <w:t>103</w:t>
            </w:r>
          </w:p>
        </w:tc>
        <w:tc>
          <w:tcPr>
            <w:tcW w:w="2756" w:type="dxa"/>
            <w:hideMark/>
          </w:tcPr>
          <w:p w:rsidR="00526650" w:rsidRPr="00526650" w:rsidRDefault="002E49EC" w:rsidP="002E49EC">
            <w:pPr>
              <w:spacing w:after="0" w:line="240" w:lineRule="auto"/>
              <w:jc w:val="center"/>
              <w:textAlignment w:val="bottom"/>
              <w:cnfStyle w:val="00000000000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31</w:t>
            </w:r>
          </w:p>
        </w:tc>
        <w:tc>
          <w:tcPr>
            <w:tcW w:w="2757" w:type="dxa"/>
            <w:hideMark/>
          </w:tcPr>
          <w:p w:rsidR="00526650" w:rsidRPr="00526650" w:rsidRDefault="002E49EC" w:rsidP="002E49EC">
            <w:pPr>
              <w:spacing w:after="0" w:line="240" w:lineRule="auto"/>
              <w:jc w:val="center"/>
              <w:textAlignment w:val="bottom"/>
              <w:cnfStyle w:val="0000000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16</w:t>
            </w:r>
          </w:p>
        </w:tc>
      </w:tr>
      <w:tr w:rsidR="002E49EC" w:rsidRPr="00526650" w:rsidTr="004E5B1F">
        <w:trPr>
          <w:cnfStyle w:val="000000100000"/>
          <w:trHeight w:val="427"/>
        </w:trPr>
        <w:tc>
          <w:tcPr>
            <w:cnfStyle w:val="001000000000"/>
            <w:tcW w:w="1664" w:type="dxa"/>
            <w:hideMark/>
          </w:tcPr>
          <w:p w:rsidR="00526650" w:rsidRPr="00526650" w:rsidRDefault="002E49EC" w:rsidP="002E49E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เขต/สคร. 2</w:t>
            </w:r>
          </w:p>
        </w:tc>
        <w:tc>
          <w:tcPr>
            <w:tcW w:w="1103" w:type="dxa"/>
            <w:hideMark/>
          </w:tcPr>
          <w:p w:rsidR="00526650" w:rsidRPr="00526650" w:rsidRDefault="002E49EC" w:rsidP="002E49EC">
            <w:pPr>
              <w:spacing w:after="0"/>
              <w:jc w:val="center"/>
              <w:cnfStyle w:val="0000001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</w:rPr>
              <w:t>47</w:t>
            </w:r>
          </w:p>
        </w:tc>
        <w:tc>
          <w:tcPr>
            <w:tcW w:w="2756" w:type="dxa"/>
            <w:hideMark/>
          </w:tcPr>
          <w:p w:rsidR="00526650" w:rsidRPr="00526650" w:rsidRDefault="002E49EC" w:rsidP="002E49EC">
            <w:pPr>
              <w:spacing w:after="0" w:line="240" w:lineRule="auto"/>
              <w:jc w:val="center"/>
              <w:textAlignment w:val="bottom"/>
              <w:cnfStyle w:val="0000001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15</w:t>
            </w:r>
          </w:p>
        </w:tc>
        <w:tc>
          <w:tcPr>
            <w:tcW w:w="2757" w:type="dxa"/>
            <w:hideMark/>
          </w:tcPr>
          <w:p w:rsidR="00526650" w:rsidRPr="00526650" w:rsidRDefault="002E49EC" w:rsidP="002E49EC">
            <w:pPr>
              <w:spacing w:after="0" w:line="240" w:lineRule="auto"/>
              <w:jc w:val="center"/>
              <w:textAlignment w:val="bottom"/>
              <w:cnfStyle w:val="0000001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8</w:t>
            </w:r>
          </w:p>
        </w:tc>
      </w:tr>
      <w:tr w:rsidR="002E49EC" w:rsidRPr="00526650" w:rsidTr="004E5B1F">
        <w:trPr>
          <w:trHeight w:val="427"/>
        </w:trPr>
        <w:tc>
          <w:tcPr>
            <w:cnfStyle w:val="001000000000"/>
            <w:tcW w:w="1664" w:type="dxa"/>
            <w:hideMark/>
          </w:tcPr>
          <w:p w:rsidR="00526650" w:rsidRPr="00526650" w:rsidRDefault="002E49EC" w:rsidP="002E49E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เขต/สคร. 3</w:t>
            </w:r>
          </w:p>
        </w:tc>
        <w:tc>
          <w:tcPr>
            <w:tcW w:w="1103" w:type="dxa"/>
            <w:hideMark/>
          </w:tcPr>
          <w:p w:rsidR="00526650" w:rsidRPr="00526650" w:rsidRDefault="002E49EC" w:rsidP="002E49EC">
            <w:pPr>
              <w:spacing w:after="0"/>
              <w:jc w:val="center"/>
              <w:cnfStyle w:val="0000000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</w:rPr>
              <w:t>54</w:t>
            </w:r>
          </w:p>
        </w:tc>
        <w:tc>
          <w:tcPr>
            <w:tcW w:w="2756" w:type="dxa"/>
            <w:hideMark/>
          </w:tcPr>
          <w:p w:rsidR="00526650" w:rsidRPr="00526650" w:rsidRDefault="002E49EC" w:rsidP="002E49EC">
            <w:pPr>
              <w:spacing w:after="0" w:line="240" w:lineRule="auto"/>
              <w:jc w:val="center"/>
              <w:textAlignment w:val="bottom"/>
              <w:cnfStyle w:val="0000000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17</w:t>
            </w:r>
          </w:p>
        </w:tc>
        <w:tc>
          <w:tcPr>
            <w:tcW w:w="2757" w:type="dxa"/>
            <w:hideMark/>
          </w:tcPr>
          <w:p w:rsidR="00526650" w:rsidRPr="00526650" w:rsidRDefault="002E49EC" w:rsidP="002E49EC">
            <w:pPr>
              <w:spacing w:after="0" w:line="240" w:lineRule="auto"/>
              <w:jc w:val="center"/>
              <w:textAlignment w:val="bottom"/>
              <w:cnfStyle w:val="00000000000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9</w:t>
            </w:r>
          </w:p>
        </w:tc>
      </w:tr>
      <w:tr w:rsidR="002E49EC" w:rsidRPr="00526650" w:rsidTr="004E5B1F">
        <w:trPr>
          <w:cnfStyle w:val="000000100000"/>
          <w:trHeight w:val="427"/>
        </w:trPr>
        <w:tc>
          <w:tcPr>
            <w:cnfStyle w:val="001000000000"/>
            <w:tcW w:w="1664" w:type="dxa"/>
            <w:hideMark/>
          </w:tcPr>
          <w:p w:rsidR="00526650" w:rsidRPr="00526650" w:rsidRDefault="002E49EC" w:rsidP="002E49E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เขต/สคร. 4</w:t>
            </w:r>
          </w:p>
        </w:tc>
        <w:tc>
          <w:tcPr>
            <w:tcW w:w="1103" w:type="dxa"/>
            <w:hideMark/>
          </w:tcPr>
          <w:p w:rsidR="00526650" w:rsidRPr="00526650" w:rsidRDefault="002E49EC" w:rsidP="002E49EC">
            <w:pPr>
              <w:spacing w:after="0"/>
              <w:jc w:val="center"/>
              <w:cnfStyle w:val="0000001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</w:rPr>
              <w:t>70</w:t>
            </w:r>
          </w:p>
        </w:tc>
        <w:tc>
          <w:tcPr>
            <w:tcW w:w="2756" w:type="dxa"/>
            <w:hideMark/>
          </w:tcPr>
          <w:p w:rsidR="00526650" w:rsidRPr="00526650" w:rsidRDefault="002E49EC" w:rsidP="002E49EC">
            <w:pPr>
              <w:spacing w:after="0" w:line="240" w:lineRule="auto"/>
              <w:jc w:val="center"/>
              <w:textAlignment w:val="bottom"/>
              <w:cnfStyle w:val="0000001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21</w:t>
            </w:r>
          </w:p>
        </w:tc>
        <w:tc>
          <w:tcPr>
            <w:tcW w:w="2757" w:type="dxa"/>
            <w:hideMark/>
          </w:tcPr>
          <w:p w:rsidR="00526650" w:rsidRPr="00526650" w:rsidRDefault="002E49EC" w:rsidP="002E49EC">
            <w:pPr>
              <w:spacing w:after="0" w:line="240" w:lineRule="auto"/>
              <w:jc w:val="center"/>
              <w:textAlignment w:val="bottom"/>
              <w:cnfStyle w:val="0000001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11</w:t>
            </w:r>
          </w:p>
        </w:tc>
      </w:tr>
      <w:tr w:rsidR="002E49EC" w:rsidRPr="00526650" w:rsidTr="004E5B1F">
        <w:trPr>
          <w:trHeight w:val="427"/>
        </w:trPr>
        <w:tc>
          <w:tcPr>
            <w:cnfStyle w:val="001000000000"/>
            <w:tcW w:w="1664" w:type="dxa"/>
            <w:hideMark/>
          </w:tcPr>
          <w:p w:rsidR="00526650" w:rsidRPr="00526650" w:rsidRDefault="002E49EC" w:rsidP="002E49E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เขต/สคร. 5</w:t>
            </w:r>
          </w:p>
        </w:tc>
        <w:tc>
          <w:tcPr>
            <w:tcW w:w="1103" w:type="dxa"/>
            <w:hideMark/>
          </w:tcPr>
          <w:p w:rsidR="00526650" w:rsidRPr="00526650" w:rsidRDefault="002E49EC" w:rsidP="002E49EC">
            <w:pPr>
              <w:spacing w:after="0"/>
              <w:jc w:val="center"/>
              <w:cnfStyle w:val="0000000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</w:rPr>
              <w:t>62</w:t>
            </w:r>
          </w:p>
        </w:tc>
        <w:tc>
          <w:tcPr>
            <w:tcW w:w="2756" w:type="dxa"/>
            <w:hideMark/>
          </w:tcPr>
          <w:p w:rsidR="00526650" w:rsidRPr="00526650" w:rsidRDefault="002E49EC" w:rsidP="002E49EC">
            <w:pPr>
              <w:spacing w:after="0" w:line="240" w:lineRule="auto"/>
              <w:jc w:val="center"/>
              <w:textAlignment w:val="bottom"/>
              <w:cnfStyle w:val="0000000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19</w:t>
            </w:r>
          </w:p>
        </w:tc>
        <w:tc>
          <w:tcPr>
            <w:tcW w:w="2757" w:type="dxa"/>
            <w:hideMark/>
          </w:tcPr>
          <w:p w:rsidR="00526650" w:rsidRPr="00526650" w:rsidRDefault="002E49EC" w:rsidP="002E49EC">
            <w:pPr>
              <w:spacing w:after="0" w:line="240" w:lineRule="auto"/>
              <w:jc w:val="center"/>
              <w:textAlignment w:val="bottom"/>
              <w:cnfStyle w:val="0000000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10</w:t>
            </w:r>
          </w:p>
        </w:tc>
      </w:tr>
      <w:tr w:rsidR="002E49EC" w:rsidRPr="00526650" w:rsidTr="004E5B1F">
        <w:trPr>
          <w:cnfStyle w:val="000000100000"/>
          <w:trHeight w:val="427"/>
        </w:trPr>
        <w:tc>
          <w:tcPr>
            <w:cnfStyle w:val="001000000000"/>
            <w:tcW w:w="1664" w:type="dxa"/>
            <w:hideMark/>
          </w:tcPr>
          <w:p w:rsidR="00526650" w:rsidRPr="00526650" w:rsidRDefault="002E49EC" w:rsidP="002E49E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เขต/สคร. 6</w:t>
            </w:r>
          </w:p>
        </w:tc>
        <w:tc>
          <w:tcPr>
            <w:tcW w:w="1103" w:type="dxa"/>
            <w:hideMark/>
          </w:tcPr>
          <w:p w:rsidR="00526650" w:rsidRPr="00526650" w:rsidRDefault="002E49EC" w:rsidP="002E49EC">
            <w:pPr>
              <w:spacing w:after="0"/>
              <w:jc w:val="center"/>
              <w:cnfStyle w:val="0000001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</w:rPr>
              <w:t>69</w:t>
            </w:r>
          </w:p>
        </w:tc>
        <w:tc>
          <w:tcPr>
            <w:tcW w:w="2756" w:type="dxa"/>
            <w:hideMark/>
          </w:tcPr>
          <w:p w:rsidR="00526650" w:rsidRPr="00526650" w:rsidRDefault="002E49EC" w:rsidP="002E49EC">
            <w:pPr>
              <w:spacing w:after="0" w:line="240" w:lineRule="auto"/>
              <w:jc w:val="center"/>
              <w:textAlignment w:val="bottom"/>
              <w:cnfStyle w:val="0000001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21</w:t>
            </w:r>
          </w:p>
        </w:tc>
        <w:tc>
          <w:tcPr>
            <w:tcW w:w="2757" w:type="dxa"/>
            <w:hideMark/>
          </w:tcPr>
          <w:p w:rsidR="00526650" w:rsidRPr="00526650" w:rsidRDefault="002E49EC" w:rsidP="002E49EC">
            <w:pPr>
              <w:spacing w:after="0" w:line="240" w:lineRule="auto"/>
              <w:jc w:val="center"/>
              <w:textAlignment w:val="bottom"/>
              <w:cnfStyle w:val="0000001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11</w:t>
            </w:r>
          </w:p>
        </w:tc>
      </w:tr>
      <w:tr w:rsidR="002E49EC" w:rsidRPr="00526650" w:rsidTr="004E5B1F">
        <w:trPr>
          <w:trHeight w:val="427"/>
        </w:trPr>
        <w:tc>
          <w:tcPr>
            <w:cnfStyle w:val="001000000000"/>
            <w:tcW w:w="1664" w:type="dxa"/>
            <w:hideMark/>
          </w:tcPr>
          <w:p w:rsidR="00526650" w:rsidRPr="00526650" w:rsidRDefault="002E49EC" w:rsidP="002E49E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เขต/สคร. 7</w:t>
            </w:r>
          </w:p>
        </w:tc>
        <w:tc>
          <w:tcPr>
            <w:tcW w:w="1103" w:type="dxa"/>
            <w:hideMark/>
          </w:tcPr>
          <w:p w:rsidR="00526650" w:rsidRPr="00526650" w:rsidRDefault="002E49EC" w:rsidP="002E49EC">
            <w:pPr>
              <w:spacing w:after="0"/>
              <w:jc w:val="center"/>
              <w:cnfStyle w:val="0000000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</w:rPr>
              <w:t>77</w:t>
            </w:r>
          </w:p>
        </w:tc>
        <w:tc>
          <w:tcPr>
            <w:tcW w:w="2756" w:type="dxa"/>
            <w:hideMark/>
          </w:tcPr>
          <w:p w:rsidR="00526650" w:rsidRPr="00526650" w:rsidRDefault="002E49EC" w:rsidP="002E49EC">
            <w:pPr>
              <w:spacing w:after="0" w:line="240" w:lineRule="auto"/>
              <w:jc w:val="center"/>
              <w:textAlignment w:val="bottom"/>
              <w:cnfStyle w:val="0000000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24</w:t>
            </w:r>
          </w:p>
        </w:tc>
        <w:tc>
          <w:tcPr>
            <w:tcW w:w="2757" w:type="dxa"/>
            <w:hideMark/>
          </w:tcPr>
          <w:p w:rsidR="00526650" w:rsidRPr="00526650" w:rsidRDefault="002E49EC" w:rsidP="002E49EC">
            <w:pPr>
              <w:spacing w:after="0" w:line="240" w:lineRule="auto"/>
              <w:jc w:val="center"/>
              <w:textAlignment w:val="bottom"/>
              <w:cnfStyle w:val="0000000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12</w:t>
            </w:r>
          </w:p>
        </w:tc>
      </w:tr>
      <w:tr w:rsidR="002E49EC" w:rsidRPr="00526650" w:rsidTr="004E5B1F">
        <w:trPr>
          <w:cnfStyle w:val="000000100000"/>
          <w:trHeight w:val="427"/>
        </w:trPr>
        <w:tc>
          <w:tcPr>
            <w:cnfStyle w:val="001000000000"/>
            <w:tcW w:w="1664" w:type="dxa"/>
            <w:hideMark/>
          </w:tcPr>
          <w:p w:rsidR="00526650" w:rsidRPr="00526650" w:rsidRDefault="002E49EC" w:rsidP="002E49E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เขต/สคร. 8</w:t>
            </w:r>
          </w:p>
        </w:tc>
        <w:tc>
          <w:tcPr>
            <w:tcW w:w="1103" w:type="dxa"/>
            <w:hideMark/>
          </w:tcPr>
          <w:p w:rsidR="00526650" w:rsidRPr="00526650" w:rsidRDefault="002E49EC" w:rsidP="002E49EC">
            <w:pPr>
              <w:spacing w:after="0"/>
              <w:jc w:val="center"/>
              <w:cnfStyle w:val="0000001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</w:rPr>
              <w:t>87</w:t>
            </w:r>
          </w:p>
        </w:tc>
        <w:tc>
          <w:tcPr>
            <w:tcW w:w="2756" w:type="dxa"/>
            <w:hideMark/>
          </w:tcPr>
          <w:p w:rsidR="00526650" w:rsidRPr="00526650" w:rsidRDefault="002E49EC" w:rsidP="002E49EC">
            <w:pPr>
              <w:spacing w:after="0" w:line="240" w:lineRule="auto"/>
              <w:jc w:val="center"/>
              <w:textAlignment w:val="bottom"/>
              <w:cnfStyle w:val="0000001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27</w:t>
            </w:r>
          </w:p>
        </w:tc>
        <w:tc>
          <w:tcPr>
            <w:tcW w:w="2757" w:type="dxa"/>
            <w:hideMark/>
          </w:tcPr>
          <w:p w:rsidR="00526650" w:rsidRPr="00526650" w:rsidRDefault="002E49EC" w:rsidP="002E49EC">
            <w:pPr>
              <w:spacing w:after="0" w:line="240" w:lineRule="auto"/>
              <w:jc w:val="center"/>
              <w:textAlignment w:val="bottom"/>
              <w:cnfStyle w:val="0000001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14</w:t>
            </w:r>
          </w:p>
        </w:tc>
      </w:tr>
      <w:tr w:rsidR="002E49EC" w:rsidRPr="00526650" w:rsidTr="004E5B1F">
        <w:trPr>
          <w:trHeight w:val="427"/>
        </w:trPr>
        <w:tc>
          <w:tcPr>
            <w:cnfStyle w:val="001000000000"/>
            <w:tcW w:w="1664" w:type="dxa"/>
            <w:hideMark/>
          </w:tcPr>
          <w:p w:rsidR="00526650" w:rsidRPr="00526650" w:rsidRDefault="002E49EC" w:rsidP="002E49E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เขต/สคร. 9</w:t>
            </w:r>
          </w:p>
        </w:tc>
        <w:tc>
          <w:tcPr>
            <w:tcW w:w="1103" w:type="dxa"/>
            <w:hideMark/>
          </w:tcPr>
          <w:p w:rsidR="00526650" w:rsidRPr="00526650" w:rsidRDefault="002E49EC" w:rsidP="002E49EC">
            <w:pPr>
              <w:spacing w:after="0"/>
              <w:jc w:val="center"/>
              <w:cnfStyle w:val="0000000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</w:rPr>
              <w:t>88</w:t>
            </w:r>
          </w:p>
        </w:tc>
        <w:tc>
          <w:tcPr>
            <w:tcW w:w="2756" w:type="dxa"/>
            <w:hideMark/>
          </w:tcPr>
          <w:p w:rsidR="00526650" w:rsidRPr="00526650" w:rsidRDefault="002E49EC" w:rsidP="002E49EC">
            <w:pPr>
              <w:spacing w:after="0" w:line="240" w:lineRule="auto"/>
              <w:jc w:val="center"/>
              <w:textAlignment w:val="bottom"/>
              <w:cnfStyle w:val="0000000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27</w:t>
            </w:r>
          </w:p>
        </w:tc>
        <w:tc>
          <w:tcPr>
            <w:tcW w:w="2757" w:type="dxa"/>
            <w:hideMark/>
          </w:tcPr>
          <w:p w:rsidR="00526650" w:rsidRPr="00526650" w:rsidRDefault="002E49EC" w:rsidP="002E49EC">
            <w:pPr>
              <w:spacing w:after="0" w:line="240" w:lineRule="auto"/>
              <w:jc w:val="center"/>
              <w:textAlignment w:val="bottom"/>
              <w:cnfStyle w:val="0000000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14</w:t>
            </w:r>
          </w:p>
        </w:tc>
      </w:tr>
      <w:tr w:rsidR="002E49EC" w:rsidRPr="00526650" w:rsidTr="004E5B1F">
        <w:trPr>
          <w:cnfStyle w:val="000000100000"/>
          <w:trHeight w:val="427"/>
        </w:trPr>
        <w:tc>
          <w:tcPr>
            <w:cnfStyle w:val="001000000000"/>
            <w:tcW w:w="1664" w:type="dxa"/>
            <w:hideMark/>
          </w:tcPr>
          <w:p w:rsidR="00526650" w:rsidRPr="00526650" w:rsidRDefault="002E49EC" w:rsidP="002E49E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เขต/สคร. 10</w:t>
            </w:r>
          </w:p>
        </w:tc>
        <w:tc>
          <w:tcPr>
            <w:tcW w:w="1103" w:type="dxa"/>
            <w:hideMark/>
          </w:tcPr>
          <w:p w:rsidR="00526650" w:rsidRPr="00526650" w:rsidRDefault="002E49EC" w:rsidP="002E49EC">
            <w:pPr>
              <w:spacing w:after="0"/>
              <w:jc w:val="center"/>
              <w:cnfStyle w:val="0000001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</w:rPr>
              <w:t>70</w:t>
            </w:r>
          </w:p>
        </w:tc>
        <w:tc>
          <w:tcPr>
            <w:tcW w:w="2756" w:type="dxa"/>
            <w:hideMark/>
          </w:tcPr>
          <w:p w:rsidR="00526650" w:rsidRPr="00526650" w:rsidRDefault="002E49EC" w:rsidP="002E49EC">
            <w:pPr>
              <w:spacing w:after="0" w:line="240" w:lineRule="auto"/>
              <w:jc w:val="center"/>
              <w:textAlignment w:val="bottom"/>
              <w:cnfStyle w:val="0000001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21</w:t>
            </w:r>
          </w:p>
        </w:tc>
        <w:tc>
          <w:tcPr>
            <w:tcW w:w="2757" w:type="dxa"/>
            <w:hideMark/>
          </w:tcPr>
          <w:p w:rsidR="00526650" w:rsidRPr="00526650" w:rsidRDefault="002E49EC" w:rsidP="002E49EC">
            <w:pPr>
              <w:spacing w:after="0" w:line="240" w:lineRule="auto"/>
              <w:jc w:val="center"/>
              <w:textAlignment w:val="bottom"/>
              <w:cnfStyle w:val="0000001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11</w:t>
            </w:r>
          </w:p>
        </w:tc>
      </w:tr>
      <w:tr w:rsidR="002E49EC" w:rsidRPr="00526650" w:rsidTr="004E5B1F">
        <w:trPr>
          <w:trHeight w:val="427"/>
        </w:trPr>
        <w:tc>
          <w:tcPr>
            <w:cnfStyle w:val="001000000000"/>
            <w:tcW w:w="1664" w:type="dxa"/>
            <w:hideMark/>
          </w:tcPr>
          <w:p w:rsidR="00526650" w:rsidRPr="00526650" w:rsidRDefault="002E49EC" w:rsidP="002E49E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เขต/สคร. 11</w:t>
            </w:r>
          </w:p>
        </w:tc>
        <w:tc>
          <w:tcPr>
            <w:tcW w:w="1103" w:type="dxa"/>
            <w:hideMark/>
          </w:tcPr>
          <w:p w:rsidR="00526650" w:rsidRPr="00526650" w:rsidRDefault="002E49EC" w:rsidP="002E49EC">
            <w:pPr>
              <w:spacing w:after="0"/>
              <w:jc w:val="center"/>
              <w:cnfStyle w:val="0000000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</w:rPr>
              <w:t>74</w:t>
            </w:r>
          </w:p>
        </w:tc>
        <w:tc>
          <w:tcPr>
            <w:tcW w:w="2756" w:type="dxa"/>
            <w:hideMark/>
          </w:tcPr>
          <w:p w:rsidR="00526650" w:rsidRPr="00526650" w:rsidRDefault="002E49EC" w:rsidP="002E49EC">
            <w:pPr>
              <w:spacing w:after="0" w:line="240" w:lineRule="auto"/>
              <w:jc w:val="center"/>
              <w:textAlignment w:val="bottom"/>
              <w:cnfStyle w:val="0000000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23</w:t>
            </w:r>
          </w:p>
        </w:tc>
        <w:tc>
          <w:tcPr>
            <w:tcW w:w="2757" w:type="dxa"/>
            <w:hideMark/>
          </w:tcPr>
          <w:p w:rsidR="00526650" w:rsidRPr="00526650" w:rsidRDefault="002E49EC" w:rsidP="002E49EC">
            <w:pPr>
              <w:spacing w:after="0" w:line="240" w:lineRule="auto"/>
              <w:jc w:val="center"/>
              <w:textAlignment w:val="bottom"/>
              <w:cnfStyle w:val="0000000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12</w:t>
            </w:r>
          </w:p>
        </w:tc>
      </w:tr>
      <w:tr w:rsidR="002E49EC" w:rsidRPr="00526650" w:rsidTr="004E5B1F">
        <w:trPr>
          <w:cnfStyle w:val="000000100000"/>
          <w:trHeight w:val="427"/>
        </w:trPr>
        <w:tc>
          <w:tcPr>
            <w:cnfStyle w:val="001000000000"/>
            <w:tcW w:w="1664" w:type="dxa"/>
            <w:hideMark/>
          </w:tcPr>
          <w:p w:rsidR="00526650" w:rsidRPr="00526650" w:rsidRDefault="002E49EC" w:rsidP="002E49EC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เขต/สคร. 12</w:t>
            </w:r>
          </w:p>
        </w:tc>
        <w:tc>
          <w:tcPr>
            <w:tcW w:w="1103" w:type="dxa"/>
            <w:hideMark/>
          </w:tcPr>
          <w:p w:rsidR="00526650" w:rsidRPr="00526650" w:rsidRDefault="002E49EC" w:rsidP="002E49EC">
            <w:pPr>
              <w:spacing w:after="0"/>
              <w:jc w:val="center"/>
              <w:cnfStyle w:val="0000001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</w:rPr>
              <w:t>77</w:t>
            </w:r>
          </w:p>
        </w:tc>
        <w:tc>
          <w:tcPr>
            <w:tcW w:w="2756" w:type="dxa"/>
            <w:hideMark/>
          </w:tcPr>
          <w:p w:rsidR="00526650" w:rsidRPr="00526650" w:rsidRDefault="002E49EC" w:rsidP="002E49EC">
            <w:pPr>
              <w:spacing w:after="0" w:line="240" w:lineRule="auto"/>
              <w:jc w:val="center"/>
              <w:textAlignment w:val="bottom"/>
              <w:cnfStyle w:val="0000001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24</w:t>
            </w:r>
          </w:p>
        </w:tc>
        <w:tc>
          <w:tcPr>
            <w:tcW w:w="2757" w:type="dxa"/>
            <w:hideMark/>
          </w:tcPr>
          <w:p w:rsidR="00526650" w:rsidRPr="00526650" w:rsidRDefault="002E49EC" w:rsidP="002E49EC">
            <w:pPr>
              <w:spacing w:after="0" w:line="240" w:lineRule="auto"/>
              <w:jc w:val="center"/>
              <w:textAlignment w:val="bottom"/>
              <w:cnfStyle w:val="0000001000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6650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12</w:t>
            </w:r>
          </w:p>
        </w:tc>
      </w:tr>
    </w:tbl>
    <w:p w:rsidR="00277B69" w:rsidRDefault="00277B69" w:rsidP="00277B69">
      <w:pPr>
        <w:pStyle w:val="a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23CF" w:rsidRDefault="002823CF" w:rsidP="00277B69">
      <w:pPr>
        <w:pStyle w:val="a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23CF" w:rsidRDefault="002823CF" w:rsidP="00277B69">
      <w:pPr>
        <w:pStyle w:val="a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23CF" w:rsidRDefault="002823CF" w:rsidP="00277B69">
      <w:pPr>
        <w:pStyle w:val="a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23CF" w:rsidRDefault="002823CF" w:rsidP="00277B69">
      <w:pPr>
        <w:pStyle w:val="a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23CF" w:rsidRDefault="002823CF" w:rsidP="00277B69">
      <w:pPr>
        <w:pStyle w:val="a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23CF" w:rsidRDefault="002823CF" w:rsidP="00277B69">
      <w:pPr>
        <w:pStyle w:val="a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23CF" w:rsidRDefault="002823CF" w:rsidP="00277B69">
      <w:pPr>
        <w:pStyle w:val="a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23CF" w:rsidRDefault="002823CF" w:rsidP="00277B69">
      <w:pPr>
        <w:pStyle w:val="a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23CF" w:rsidRDefault="002823CF" w:rsidP="00277B69">
      <w:pPr>
        <w:pStyle w:val="a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23CF" w:rsidRDefault="002823CF" w:rsidP="00277B69">
      <w:pPr>
        <w:pStyle w:val="a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23CF" w:rsidRDefault="002823CF" w:rsidP="00277B69">
      <w:pPr>
        <w:pStyle w:val="a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23CF" w:rsidRDefault="002823CF" w:rsidP="00277B69">
      <w:pPr>
        <w:pStyle w:val="a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23CF" w:rsidRDefault="002823CF" w:rsidP="00277B69">
      <w:pPr>
        <w:pStyle w:val="a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23CF" w:rsidRDefault="002823CF" w:rsidP="00277B69">
      <w:pPr>
        <w:pStyle w:val="a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23CF" w:rsidRDefault="002823CF" w:rsidP="00277B69">
      <w:pPr>
        <w:pStyle w:val="a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23CF" w:rsidRDefault="002823CF" w:rsidP="00277B69">
      <w:pPr>
        <w:pStyle w:val="a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0169" w:rsidRPr="00BB00B4" w:rsidRDefault="00640169" w:rsidP="00277B69">
      <w:pPr>
        <w:pStyle w:val="a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7B69" w:rsidRPr="00277B69" w:rsidRDefault="00277B69" w:rsidP="00277B6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7B6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กรอบการดำเนินงานป้องกันการบาดเจ็บจากอุบัติเหตุทางถนน</w:t>
      </w:r>
    </w:p>
    <w:p w:rsidR="00277B69" w:rsidRPr="00277B69" w:rsidRDefault="00277B69" w:rsidP="00277B6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7B6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ผ่านระบบสุขภาพอำเภอ (</w:t>
      </w:r>
      <w:r w:rsidR="00813003" w:rsidRPr="00813003">
        <w:rPr>
          <w:rFonts w:ascii="TH SarabunPSK" w:eastAsia="Times New Roman" w:hAnsi="TH SarabunPSK" w:cs="TH SarabunPSK"/>
          <w:b/>
          <w:bCs/>
          <w:sz w:val="32"/>
          <w:szCs w:val="32"/>
        </w:rPr>
        <w:t>DHS-RTI</w:t>
      </w:r>
      <w:r w:rsidRPr="00277B6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277B69" w:rsidRPr="00277B69" w:rsidRDefault="00277B69" w:rsidP="00277B69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Style w:val="15"/>
        <w:tblW w:w="10173" w:type="dxa"/>
        <w:tblInd w:w="-822" w:type="dxa"/>
        <w:tblLayout w:type="fixed"/>
        <w:tblLook w:val="04A0"/>
      </w:tblPr>
      <w:tblGrid>
        <w:gridCol w:w="5466"/>
        <w:gridCol w:w="1569"/>
        <w:gridCol w:w="1408"/>
        <w:gridCol w:w="1730"/>
      </w:tblGrid>
      <w:tr w:rsidR="00277B69" w:rsidRPr="00277B69" w:rsidTr="00CB17E3">
        <w:tc>
          <w:tcPr>
            <w:tcW w:w="5466" w:type="dxa"/>
            <w:vAlign w:val="center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</w:t>
            </w:r>
            <w:r w:rsidRPr="00277B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Pr="00277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  <w:r w:rsidR="00813003" w:rsidRPr="008130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DHS-RTI</w:t>
            </w:r>
          </w:p>
        </w:tc>
        <w:tc>
          <w:tcPr>
            <w:tcW w:w="1569" w:type="dxa"/>
            <w:shd w:val="clear" w:color="auto" w:fill="D9D9D9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</w:t>
            </w:r>
          </w:p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(Good)</w:t>
            </w:r>
          </w:p>
        </w:tc>
        <w:tc>
          <w:tcPr>
            <w:tcW w:w="1408" w:type="dxa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ระดับดีมาก</w:t>
            </w:r>
          </w:p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77B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Excellent)</w:t>
            </w:r>
          </w:p>
        </w:tc>
        <w:tc>
          <w:tcPr>
            <w:tcW w:w="1730" w:type="dxa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ระดับดีเยี่ยม</w:t>
            </w:r>
          </w:p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77B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Advanced)</w:t>
            </w:r>
          </w:p>
        </w:tc>
      </w:tr>
      <w:tr w:rsidR="00277B69" w:rsidRPr="00277B69" w:rsidTr="00CB17E3">
        <w:tc>
          <w:tcPr>
            <w:tcW w:w="5466" w:type="dxa"/>
          </w:tcPr>
          <w:p w:rsidR="00277B69" w:rsidRPr="00277B69" w:rsidRDefault="00277B69" w:rsidP="00277B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>1) การจัดการข้อมูล การเฝ้าระวังและจัดทำสถานการณ์ปัญหา</w:t>
            </w:r>
          </w:p>
        </w:tc>
        <w:tc>
          <w:tcPr>
            <w:tcW w:w="1569" w:type="dxa"/>
            <w:shd w:val="clear" w:color="auto" w:fill="D9D9D9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ย้อนหลัง</w:t>
            </w:r>
          </w:p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7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ปี</w:t>
            </w:r>
          </w:p>
        </w:tc>
        <w:tc>
          <w:tcPr>
            <w:tcW w:w="1408" w:type="dxa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>ย้อนหลัง</w:t>
            </w:r>
          </w:p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730" w:type="dxa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>ย้อนหลัง</w:t>
            </w:r>
          </w:p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277B6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</w:tr>
      <w:tr w:rsidR="00277B69" w:rsidRPr="00277B69" w:rsidTr="00CB17E3">
        <w:tc>
          <w:tcPr>
            <w:tcW w:w="5466" w:type="dxa"/>
          </w:tcPr>
          <w:p w:rsidR="00277B69" w:rsidRPr="00277B69" w:rsidRDefault="00277B69" w:rsidP="00277B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>2) การสอบสวนสาเหตุการบาดเจ็บและเสียชีวิตฯ</w:t>
            </w:r>
          </w:p>
          <w:p w:rsidR="00277B69" w:rsidRPr="00277B69" w:rsidRDefault="00277B69" w:rsidP="00277B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B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จากอุบัติเหตุทางถนน</w:t>
            </w:r>
          </w:p>
        </w:tc>
        <w:tc>
          <w:tcPr>
            <w:tcW w:w="1569" w:type="dxa"/>
            <w:shd w:val="clear" w:color="auto" w:fill="D9D9D9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277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1408" w:type="dxa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ครั้ง/ปี</w:t>
            </w:r>
          </w:p>
        </w:tc>
        <w:tc>
          <w:tcPr>
            <w:tcW w:w="1730" w:type="dxa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</w:t>
            </w:r>
          </w:p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B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>ครั้ง/ปี</w:t>
            </w:r>
          </w:p>
        </w:tc>
      </w:tr>
      <w:tr w:rsidR="00277B69" w:rsidRPr="00277B69" w:rsidTr="00CB17E3">
        <w:tc>
          <w:tcPr>
            <w:tcW w:w="5466" w:type="dxa"/>
          </w:tcPr>
          <w:p w:rsidR="00277B69" w:rsidRPr="00277B69" w:rsidRDefault="00277B69" w:rsidP="00277B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>3) การขับเคลื่อนการดำเนินงานแบบมีส่วนร่วมของทีมสหสาขา</w:t>
            </w:r>
          </w:p>
          <w:p w:rsidR="00277B69" w:rsidRPr="00277B69" w:rsidRDefault="00277B69" w:rsidP="00277B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B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โดยนำข้อมูลมาใช้ประโยชน์ผลักดันให้เกิดมาตรการป้องกัน</w:t>
            </w:r>
          </w:p>
        </w:tc>
        <w:tc>
          <w:tcPr>
            <w:tcW w:w="1569" w:type="dxa"/>
            <w:shd w:val="clear" w:color="auto" w:fill="D9D9D9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277B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1408" w:type="dxa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277B6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1730" w:type="dxa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</w:t>
            </w:r>
          </w:p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>5ครั้ง/ปี</w:t>
            </w:r>
          </w:p>
        </w:tc>
      </w:tr>
      <w:tr w:rsidR="00277B69" w:rsidRPr="00277B69" w:rsidTr="00CB17E3">
        <w:tc>
          <w:tcPr>
            <w:tcW w:w="5466" w:type="dxa"/>
          </w:tcPr>
          <w:p w:rsidR="00277B69" w:rsidRPr="00277B69" w:rsidRDefault="00277B69" w:rsidP="00277B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>4) มีแผนงาน</w:t>
            </w:r>
            <w:r w:rsidRPr="00277B6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69" w:type="dxa"/>
            <w:shd w:val="clear" w:color="auto" w:fill="D9D9D9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แผนงาน</w:t>
            </w:r>
          </w:p>
        </w:tc>
        <w:tc>
          <w:tcPr>
            <w:tcW w:w="1408" w:type="dxa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</w:t>
            </w:r>
          </w:p>
        </w:tc>
        <w:tc>
          <w:tcPr>
            <w:tcW w:w="1730" w:type="dxa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</w:t>
            </w:r>
          </w:p>
        </w:tc>
      </w:tr>
      <w:tr w:rsidR="00277B69" w:rsidRPr="00277B69" w:rsidTr="00CB17E3">
        <w:tc>
          <w:tcPr>
            <w:tcW w:w="5466" w:type="dxa"/>
          </w:tcPr>
          <w:p w:rsidR="00277B69" w:rsidRPr="00277B69" w:rsidRDefault="00277B69" w:rsidP="00277B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>) การขับเคลื่อนทีมระดับตำบล/หมู่บ้าน/หน่วยงาน</w:t>
            </w:r>
          </w:p>
          <w:p w:rsidR="00277B69" w:rsidRPr="00277B69" w:rsidRDefault="00277B69" w:rsidP="00277B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</w:t>
            </w:r>
            <w:r w:rsidRPr="00277B69">
              <w:rPr>
                <w:rFonts w:ascii="TH SarabunPSK" w:hAnsi="TH SarabunPSK" w:cs="TH SarabunPSK"/>
                <w:sz w:val="32"/>
                <w:szCs w:val="32"/>
              </w:rPr>
              <w:t xml:space="preserve">RTI Team </w:t>
            </w: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Pr="00277B6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69" w:type="dxa"/>
            <w:shd w:val="clear" w:color="auto" w:fill="D9D9D9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277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ทีม</w:t>
            </w:r>
          </w:p>
        </w:tc>
        <w:tc>
          <w:tcPr>
            <w:tcW w:w="1408" w:type="dxa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ทีม</w:t>
            </w:r>
          </w:p>
        </w:tc>
        <w:tc>
          <w:tcPr>
            <w:tcW w:w="1730" w:type="dxa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</w:t>
            </w:r>
          </w:p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>5  ทีม</w:t>
            </w:r>
          </w:p>
        </w:tc>
      </w:tr>
      <w:tr w:rsidR="00277B69" w:rsidRPr="00277B69" w:rsidTr="00CB17E3">
        <w:tc>
          <w:tcPr>
            <w:tcW w:w="5466" w:type="dxa"/>
          </w:tcPr>
          <w:p w:rsidR="00277B69" w:rsidRPr="00277B69" w:rsidRDefault="00277B69" w:rsidP="00277B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>) การชี้เป้าและจัดการจุดเสี่ยง/ความเสี่ยง</w:t>
            </w:r>
          </w:p>
        </w:tc>
        <w:tc>
          <w:tcPr>
            <w:tcW w:w="1569" w:type="dxa"/>
            <w:shd w:val="clear" w:color="auto" w:fill="D9D9D9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7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จุด</w:t>
            </w:r>
            <w:r w:rsidR="00CB17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CB1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408" w:type="dxa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จุด</w:t>
            </w:r>
            <w:r w:rsidR="00CB17E3">
              <w:rPr>
                <w:rFonts w:ascii="TH SarabunPSK" w:hAnsi="TH SarabunPSK" w:cs="TH SarabunPSK" w:hint="cs"/>
                <w:sz w:val="32"/>
                <w:szCs w:val="32"/>
                <w:cs/>
              </w:rPr>
              <w:t>/ปี</w:t>
            </w:r>
          </w:p>
        </w:tc>
        <w:tc>
          <w:tcPr>
            <w:tcW w:w="1730" w:type="dxa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</w:t>
            </w:r>
            <w:r w:rsidRPr="00277B69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จุด</w:t>
            </w:r>
            <w:r w:rsidR="00CB17E3">
              <w:rPr>
                <w:rFonts w:ascii="TH SarabunPSK" w:hAnsi="TH SarabunPSK" w:cs="TH SarabunPSK" w:hint="cs"/>
                <w:sz w:val="32"/>
                <w:szCs w:val="32"/>
                <w:cs/>
              </w:rPr>
              <w:t>/ปี</w:t>
            </w:r>
          </w:p>
        </w:tc>
      </w:tr>
      <w:tr w:rsidR="00277B69" w:rsidRPr="00277B69" w:rsidTr="00CB17E3">
        <w:tc>
          <w:tcPr>
            <w:tcW w:w="5466" w:type="dxa"/>
          </w:tcPr>
          <w:p w:rsidR="00277B69" w:rsidRPr="00277B69" w:rsidRDefault="00277B69" w:rsidP="00277B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>) การดำเนินงานมาตรการชุมชน/ด่านชุม</w:t>
            </w:r>
            <w:r w:rsidRPr="00277B69"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</w:p>
        </w:tc>
        <w:tc>
          <w:tcPr>
            <w:tcW w:w="1569" w:type="dxa"/>
            <w:shd w:val="clear" w:color="auto" w:fill="D9D9D9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277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</w:t>
            </w:r>
            <w:r w:rsidRPr="00277B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7B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277B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ด่าน</w:t>
            </w:r>
          </w:p>
        </w:tc>
        <w:tc>
          <w:tcPr>
            <w:tcW w:w="1408" w:type="dxa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</w:t>
            </w:r>
          </w:p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B69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10 ด่าน</w:t>
            </w:r>
          </w:p>
        </w:tc>
        <w:tc>
          <w:tcPr>
            <w:tcW w:w="1730" w:type="dxa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</w:t>
            </w:r>
          </w:p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</w:p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B69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277B69">
              <w:rPr>
                <w:rFonts w:ascii="TH SarabunPSK" w:hAnsi="TH SarabunPSK" w:cs="TH SarabunPSK"/>
                <w:sz w:val="32"/>
                <w:szCs w:val="32"/>
              </w:rPr>
              <w:t xml:space="preserve"> 15 </w:t>
            </w:r>
            <w:r w:rsidRPr="00277B69">
              <w:rPr>
                <w:rFonts w:ascii="TH SarabunPSK" w:hAnsi="TH SarabunPSK" w:cs="TH SarabunPSK" w:hint="cs"/>
                <w:sz w:val="32"/>
                <w:szCs w:val="32"/>
                <w:cs/>
              </w:rPr>
              <w:t>ด่าน</w:t>
            </w:r>
          </w:p>
        </w:tc>
      </w:tr>
      <w:tr w:rsidR="00277B69" w:rsidRPr="00277B69" w:rsidTr="00CB17E3">
        <w:tc>
          <w:tcPr>
            <w:tcW w:w="5466" w:type="dxa"/>
          </w:tcPr>
          <w:p w:rsidR="00277B69" w:rsidRPr="00277B69" w:rsidRDefault="00277B69" w:rsidP="00277B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>) การดำเนินงานมาตรการองค์กรความปลอดภัยทางถนน</w:t>
            </w:r>
          </w:p>
        </w:tc>
        <w:tc>
          <w:tcPr>
            <w:tcW w:w="1569" w:type="dxa"/>
            <w:shd w:val="clear" w:color="auto" w:fill="D9D9D9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277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408" w:type="dxa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</w:t>
            </w:r>
          </w:p>
        </w:tc>
        <w:tc>
          <w:tcPr>
            <w:tcW w:w="1730" w:type="dxa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</w:t>
            </w:r>
          </w:p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</w:t>
            </w:r>
          </w:p>
        </w:tc>
      </w:tr>
      <w:tr w:rsidR="00277B69" w:rsidRPr="00277B69" w:rsidTr="00CB17E3">
        <w:tc>
          <w:tcPr>
            <w:tcW w:w="5466" w:type="dxa"/>
          </w:tcPr>
          <w:p w:rsidR="00277B69" w:rsidRPr="00277B69" w:rsidRDefault="00277B69" w:rsidP="00277B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>) การ</w:t>
            </w:r>
            <w:r w:rsidRPr="00277B69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สื่อสารความเสี่ยง</w:t>
            </w:r>
          </w:p>
        </w:tc>
        <w:tc>
          <w:tcPr>
            <w:tcW w:w="1569" w:type="dxa"/>
            <w:shd w:val="clear" w:color="auto" w:fill="D9D9D9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277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1408" w:type="dxa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730" w:type="dxa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</w:t>
            </w:r>
          </w:p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</w:tr>
      <w:tr w:rsidR="00277B69" w:rsidRPr="00277B69" w:rsidTr="00CB17E3">
        <w:tc>
          <w:tcPr>
            <w:tcW w:w="5466" w:type="dxa"/>
          </w:tcPr>
          <w:p w:rsidR="00277B69" w:rsidRPr="00277B69" w:rsidRDefault="00277B69" w:rsidP="00277B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>10) การสรุปผลการดำเนินงาน</w:t>
            </w:r>
          </w:p>
        </w:tc>
        <w:tc>
          <w:tcPr>
            <w:tcW w:w="1569" w:type="dxa"/>
            <w:shd w:val="clear" w:color="auto" w:fill="D9D9D9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7B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277B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</w:t>
            </w:r>
          </w:p>
        </w:tc>
        <w:tc>
          <w:tcPr>
            <w:tcW w:w="1408" w:type="dxa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</w:t>
            </w:r>
          </w:p>
        </w:tc>
        <w:tc>
          <w:tcPr>
            <w:tcW w:w="1730" w:type="dxa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</w:t>
            </w:r>
          </w:p>
        </w:tc>
      </w:tr>
      <w:tr w:rsidR="00277B69" w:rsidRPr="00277B69" w:rsidTr="00CB17E3">
        <w:tc>
          <w:tcPr>
            <w:tcW w:w="5466" w:type="dxa"/>
            <w:vAlign w:val="center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B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9" w:type="dxa"/>
            <w:shd w:val="clear" w:color="auto" w:fill="D9D9D9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B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ดำเนินการได้</w:t>
            </w:r>
          </w:p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B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 กิจกรรม</w:t>
            </w:r>
          </w:p>
        </w:tc>
        <w:tc>
          <w:tcPr>
            <w:tcW w:w="1408" w:type="dxa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ดำเนินการได้</w:t>
            </w:r>
          </w:p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277B69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30" w:type="dxa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ดำเนินการได้</w:t>
            </w:r>
          </w:p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>8 กิจกรรม</w:t>
            </w:r>
          </w:p>
        </w:tc>
      </w:tr>
      <w:tr w:rsidR="00277B69" w:rsidRPr="00277B69" w:rsidTr="0084091C">
        <w:tc>
          <w:tcPr>
            <w:tcW w:w="5466" w:type="dxa"/>
          </w:tcPr>
          <w:p w:rsidR="00277B69" w:rsidRPr="00277B69" w:rsidRDefault="00277B69" w:rsidP="00277B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4091C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 xml:space="preserve">หมายเหตุ </w:t>
            </w:r>
            <w:r w:rsidRPr="0084091C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:</w:t>
            </w:r>
            <w:r w:rsidRPr="0084091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- ในกรณีที่มีการดำเนินงานนอกเหนือ 10 กิจกรรมนี้</w:t>
            </w:r>
            <w:r w:rsidRPr="00277B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</w:t>
            </w: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>เป็นนวัตกรรมใหม่และดำเนินงานประสบความสำเร็จเป็นที่ยอมรับ</w:t>
            </w:r>
            <w:r w:rsidRPr="00277B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ที่วัดผลผลิตหรือผลลัพธ์ได้สามารถนำเสนอเพิ่มเติมได้ </w:t>
            </w: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โดยให้อยู่ในดุลพินิจขอ</w:t>
            </w:r>
            <w:r w:rsidRPr="00277B69">
              <w:rPr>
                <w:rFonts w:ascii="TH SarabunPSK" w:hAnsi="TH SarabunPSK" w:cs="TH SarabunPSK" w:hint="cs"/>
                <w:sz w:val="32"/>
                <w:szCs w:val="32"/>
                <w:cs/>
              </w:rPr>
              <w:t>งคณะกรรมการ</w:t>
            </w:r>
            <w:r w:rsidRPr="00277B6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</w:p>
          <w:p w:rsidR="00277B69" w:rsidRPr="00277B69" w:rsidRDefault="00277B69" w:rsidP="008130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7" w:type="dxa"/>
            <w:gridSpan w:val="3"/>
          </w:tcPr>
          <w:p w:rsidR="00277B69" w:rsidRPr="00277B69" w:rsidRDefault="00277B69" w:rsidP="00277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B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เป้าหมายการดำเนินงานปีงบประมาณ 2560</w:t>
            </w:r>
          </w:p>
          <w:p w:rsidR="00277B69" w:rsidRPr="00277B69" w:rsidRDefault="00277B69" w:rsidP="00277B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  <w:r w:rsidRPr="00277B69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277B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ดำเนินการ</w:t>
            </w:r>
            <w:r w:rsidRPr="00277B69">
              <w:rPr>
                <w:rFonts w:ascii="TH SarabunPSK" w:hAnsi="TH SarabunPSK" w:cs="TH SarabunPSK"/>
                <w:sz w:val="32"/>
                <w:szCs w:val="32"/>
              </w:rPr>
              <w:t xml:space="preserve"> 30%</w:t>
            </w:r>
            <w:r w:rsidRPr="00277B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ของอำเภอในจังหวัด </w:t>
            </w:r>
          </w:p>
          <w:p w:rsidR="00277B69" w:rsidRPr="00277B69" w:rsidRDefault="00277B69" w:rsidP="00277B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7B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(</w:t>
            </w:r>
            <w:r w:rsidR="00237C26">
              <w:rPr>
                <w:rFonts w:ascii="TH SarabunPSK" w:hAnsi="TH SarabunPSK" w:cs="TH SarabunPSK"/>
                <w:sz w:val="32"/>
                <w:szCs w:val="32"/>
              </w:rPr>
              <w:t>264</w:t>
            </w:r>
            <w:r w:rsidRPr="00277B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อำเภอ) </w:t>
            </w:r>
          </w:p>
          <w:p w:rsidR="00277B69" w:rsidRPr="00277B69" w:rsidRDefault="00277B69" w:rsidP="00277B69">
            <w:pPr>
              <w:spacing w:after="0" w:line="240" w:lineRule="auto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277B6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เชิงคุณภาพ </w:t>
            </w:r>
            <w:r w:rsidRPr="00277B69">
              <w:rPr>
                <w:rFonts w:ascii="TH SarabunPSK" w:hAnsi="TH SarabunPSK" w:cs="TH SarabunPSK"/>
                <w:spacing w:val="-2"/>
                <w:sz w:val="32"/>
                <w:szCs w:val="32"/>
              </w:rPr>
              <w:t>:</w:t>
            </w:r>
            <w:r w:rsidRPr="00277B6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ผ่านเกณฑ</w:t>
            </w:r>
            <w:r w:rsidRPr="00277B6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์</w:t>
            </w:r>
            <w:r w:rsidRPr="00277B6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การประเมินระดับดี (</w:t>
            </w:r>
            <w:r w:rsidRPr="00277B69">
              <w:rPr>
                <w:rFonts w:ascii="TH SarabunPSK" w:hAnsi="TH SarabunPSK" w:cs="TH SarabunPSK"/>
                <w:spacing w:val="-2"/>
                <w:sz w:val="32"/>
                <w:szCs w:val="32"/>
              </w:rPr>
              <w:t>Good)</w:t>
            </w:r>
          </w:p>
          <w:p w:rsidR="00277B69" w:rsidRPr="00277B69" w:rsidRDefault="00277B69" w:rsidP="00277B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7B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50</w:t>
            </w:r>
            <w:r w:rsidRPr="00277B69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277B6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13003">
              <w:rPr>
                <w:rFonts w:ascii="TH SarabunPSK" w:hAnsi="TH SarabunPSK" w:cs="TH SarabunPSK"/>
                <w:sz w:val="32"/>
                <w:szCs w:val="32"/>
              </w:rPr>
              <w:t>132</w:t>
            </w:r>
            <w:r w:rsidRPr="00277B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อำเภอ)</w:t>
            </w:r>
          </w:p>
        </w:tc>
      </w:tr>
    </w:tbl>
    <w:p w:rsidR="00277B69" w:rsidRPr="00277B69" w:rsidRDefault="00277B69" w:rsidP="00277B6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4349" w:rsidRPr="006C4474" w:rsidRDefault="00734349" w:rsidP="006C4474">
      <w:pPr>
        <w:spacing w:after="0" w:line="240" w:lineRule="auto"/>
        <w:ind w:right="-164"/>
        <w:rPr>
          <w:rFonts w:ascii="TH SarabunPSK" w:hAnsi="TH SarabunPSK" w:cs="TH SarabunPSK"/>
          <w:color w:val="000000"/>
          <w:sz w:val="16"/>
          <w:szCs w:val="16"/>
          <w:cs/>
        </w:rPr>
      </w:pPr>
    </w:p>
    <w:sectPr w:rsidR="00734349" w:rsidRPr="006C4474" w:rsidSect="002E49EC">
      <w:headerReference w:type="default" r:id="rId13"/>
      <w:footerReference w:type="default" r:id="rId14"/>
      <w:pgSz w:w="11906" w:h="16838"/>
      <w:pgMar w:top="851" w:right="1134" w:bottom="851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235" w:rsidRDefault="003B4235" w:rsidP="003A1CD8">
      <w:pPr>
        <w:spacing w:after="0" w:line="240" w:lineRule="auto"/>
      </w:pPr>
      <w:r>
        <w:separator/>
      </w:r>
    </w:p>
  </w:endnote>
  <w:endnote w:type="continuationSeparator" w:id="1">
    <w:p w:rsidR="003B4235" w:rsidRDefault="003B4235" w:rsidP="003A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anson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63" w:rsidRDefault="00823763" w:rsidP="00B974CF">
    <w:pPr>
      <w:pStyle w:val="a9"/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235" w:rsidRDefault="003B4235" w:rsidP="003A1CD8">
      <w:pPr>
        <w:spacing w:after="0" w:line="240" w:lineRule="auto"/>
      </w:pPr>
      <w:r>
        <w:separator/>
      </w:r>
    </w:p>
  </w:footnote>
  <w:footnote w:type="continuationSeparator" w:id="1">
    <w:p w:rsidR="003B4235" w:rsidRDefault="003B4235" w:rsidP="003A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851407"/>
      <w:docPartObj>
        <w:docPartGallery w:val="Page Numbers (Top of Page)"/>
        <w:docPartUnique/>
      </w:docPartObj>
    </w:sdtPr>
    <w:sdtContent>
      <w:p w:rsidR="00823763" w:rsidRPr="002E49EC" w:rsidRDefault="00C85F1C" w:rsidP="002E49EC">
        <w:pPr>
          <w:pStyle w:val="a7"/>
          <w:jc w:val="right"/>
        </w:pPr>
        <w:r w:rsidRPr="00C85F1C">
          <w:fldChar w:fldCharType="begin"/>
        </w:r>
        <w:r w:rsidR="00744BC3">
          <w:instrText xml:space="preserve"> PAGE   \* MERGEFORMAT </w:instrText>
        </w:r>
        <w:r w:rsidRPr="00C85F1C">
          <w:fldChar w:fldCharType="separate"/>
        </w:r>
        <w:r w:rsidR="000B411F" w:rsidRPr="000B411F">
          <w:rPr>
            <w:rFonts w:cs="Calibri"/>
            <w:noProof/>
            <w:szCs w:val="22"/>
            <w:lang w:val="th-TH"/>
          </w:rPr>
          <w:t>3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5270"/>
    <w:multiLevelType w:val="hybridMultilevel"/>
    <w:tmpl w:val="DC0EA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A0552"/>
    <w:multiLevelType w:val="hybridMultilevel"/>
    <w:tmpl w:val="B7000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D44CF"/>
    <w:multiLevelType w:val="hybridMultilevel"/>
    <w:tmpl w:val="09CAC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367BD"/>
    <w:multiLevelType w:val="hybridMultilevel"/>
    <w:tmpl w:val="D9040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B0315"/>
    <w:multiLevelType w:val="hybridMultilevel"/>
    <w:tmpl w:val="F9224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59EB"/>
    <w:multiLevelType w:val="singleLevel"/>
    <w:tmpl w:val="2D0ECE6E"/>
    <w:lvl w:ilvl="0">
      <w:start w:val="1"/>
      <w:numFmt w:val="bullet"/>
      <w:pStyle w:val="Fir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3E241A4B"/>
    <w:multiLevelType w:val="hybridMultilevel"/>
    <w:tmpl w:val="C2E8CC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1D710D6"/>
    <w:multiLevelType w:val="hybridMultilevel"/>
    <w:tmpl w:val="AFD62916"/>
    <w:lvl w:ilvl="0" w:tplc="B6B858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C5366B"/>
    <w:multiLevelType w:val="hybridMultilevel"/>
    <w:tmpl w:val="A6662FB4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540F120A"/>
    <w:multiLevelType w:val="hybridMultilevel"/>
    <w:tmpl w:val="1472A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A27F0"/>
    <w:multiLevelType w:val="hybridMultilevel"/>
    <w:tmpl w:val="11925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1B53BD"/>
    <w:multiLevelType w:val="hybridMultilevel"/>
    <w:tmpl w:val="96D879F4"/>
    <w:lvl w:ilvl="0" w:tplc="37BED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520A1"/>
    <w:multiLevelType w:val="hybridMultilevel"/>
    <w:tmpl w:val="09A09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85646"/>
    <w:multiLevelType w:val="singleLevel"/>
    <w:tmpl w:val="61CC3DC4"/>
    <w:lvl w:ilvl="0">
      <w:start w:val="1"/>
      <w:numFmt w:val="bullet"/>
      <w:pStyle w:val="BO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4">
    <w:nsid w:val="75B87263"/>
    <w:multiLevelType w:val="hybridMultilevel"/>
    <w:tmpl w:val="A86CB0B2"/>
    <w:lvl w:ilvl="0" w:tplc="94DE8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76E19"/>
    <w:multiLevelType w:val="hybridMultilevel"/>
    <w:tmpl w:val="66CC0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F0ED9"/>
    <w:multiLevelType w:val="hybridMultilevel"/>
    <w:tmpl w:val="BF500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176F44"/>
    <w:multiLevelType w:val="hybridMultilevel"/>
    <w:tmpl w:val="2FB81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6"/>
  </w:num>
  <w:num w:numId="5">
    <w:abstractNumId w:val="12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17"/>
  </w:num>
  <w:num w:numId="11">
    <w:abstractNumId w:val="14"/>
  </w:num>
  <w:num w:numId="12">
    <w:abstractNumId w:val="6"/>
  </w:num>
  <w:num w:numId="13">
    <w:abstractNumId w:val="11"/>
  </w:num>
  <w:num w:numId="14">
    <w:abstractNumId w:val="5"/>
  </w:num>
  <w:num w:numId="15">
    <w:abstractNumId w:val="13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16E9C"/>
    <w:rsid w:val="000021F3"/>
    <w:rsid w:val="000104F2"/>
    <w:rsid w:val="00011271"/>
    <w:rsid w:val="00011B84"/>
    <w:rsid w:val="00012000"/>
    <w:rsid w:val="000163DD"/>
    <w:rsid w:val="000342A0"/>
    <w:rsid w:val="00036C35"/>
    <w:rsid w:val="00043FBD"/>
    <w:rsid w:val="00046118"/>
    <w:rsid w:val="00047DAB"/>
    <w:rsid w:val="000639A6"/>
    <w:rsid w:val="000665CD"/>
    <w:rsid w:val="00070084"/>
    <w:rsid w:val="00070198"/>
    <w:rsid w:val="00071970"/>
    <w:rsid w:val="00071A5E"/>
    <w:rsid w:val="00082DEF"/>
    <w:rsid w:val="000843FC"/>
    <w:rsid w:val="00085EAB"/>
    <w:rsid w:val="00086C60"/>
    <w:rsid w:val="000A3F17"/>
    <w:rsid w:val="000A6F5E"/>
    <w:rsid w:val="000B20A2"/>
    <w:rsid w:val="000B23A9"/>
    <w:rsid w:val="000B411F"/>
    <w:rsid w:val="000B48AD"/>
    <w:rsid w:val="000B667C"/>
    <w:rsid w:val="000C4DB5"/>
    <w:rsid w:val="000C7283"/>
    <w:rsid w:val="000D1C79"/>
    <w:rsid w:val="000D3D5C"/>
    <w:rsid w:val="000D5981"/>
    <w:rsid w:val="000E2536"/>
    <w:rsid w:val="000F1AE0"/>
    <w:rsid w:val="000F2533"/>
    <w:rsid w:val="000F6730"/>
    <w:rsid w:val="0010389A"/>
    <w:rsid w:val="00104CDE"/>
    <w:rsid w:val="001056BE"/>
    <w:rsid w:val="00106905"/>
    <w:rsid w:val="001109B0"/>
    <w:rsid w:val="00110FA3"/>
    <w:rsid w:val="00116545"/>
    <w:rsid w:val="00122E15"/>
    <w:rsid w:val="00134101"/>
    <w:rsid w:val="001344C3"/>
    <w:rsid w:val="00142392"/>
    <w:rsid w:val="00150D26"/>
    <w:rsid w:val="00151CCC"/>
    <w:rsid w:val="001544E4"/>
    <w:rsid w:val="00157CAC"/>
    <w:rsid w:val="00163162"/>
    <w:rsid w:val="00166BD4"/>
    <w:rsid w:val="001715FA"/>
    <w:rsid w:val="00172424"/>
    <w:rsid w:val="00185696"/>
    <w:rsid w:val="001867AF"/>
    <w:rsid w:val="0019130B"/>
    <w:rsid w:val="0019699D"/>
    <w:rsid w:val="001A594C"/>
    <w:rsid w:val="001A5EDF"/>
    <w:rsid w:val="001A5FD7"/>
    <w:rsid w:val="001B0871"/>
    <w:rsid w:val="001B5A32"/>
    <w:rsid w:val="001B66EC"/>
    <w:rsid w:val="001B7F80"/>
    <w:rsid w:val="001C44CC"/>
    <w:rsid w:val="001C4A03"/>
    <w:rsid w:val="001C5310"/>
    <w:rsid w:val="001E29CF"/>
    <w:rsid w:val="001E6354"/>
    <w:rsid w:val="001E6477"/>
    <w:rsid w:val="001E6A72"/>
    <w:rsid w:val="001F69B0"/>
    <w:rsid w:val="00207CB2"/>
    <w:rsid w:val="00210335"/>
    <w:rsid w:val="0021309C"/>
    <w:rsid w:val="00215B80"/>
    <w:rsid w:val="00215E29"/>
    <w:rsid w:val="00216E9C"/>
    <w:rsid w:val="002212F6"/>
    <w:rsid w:val="002323D9"/>
    <w:rsid w:val="00237C26"/>
    <w:rsid w:val="002400C4"/>
    <w:rsid w:val="00241208"/>
    <w:rsid w:val="00242A87"/>
    <w:rsid w:val="00244A16"/>
    <w:rsid w:val="0026694F"/>
    <w:rsid w:val="00266E14"/>
    <w:rsid w:val="002713D6"/>
    <w:rsid w:val="00277916"/>
    <w:rsid w:val="00277B69"/>
    <w:rsid w:val="002823CF"/>
    <w:rsid w:val="002907EF"/>
    <w:rsid w:val="002910C8"/>
    <w:rsid w:val="00292869"/>
    <w:rsid w:val="002A231E"/>
    <w:rsid w:val="002B1835"/>
    <w:rsid w:val="002B1ACA"/>
    <w:rsid w:val="002B1E0A"/>
    <w:rsid w:val="002D74C3"/>
    <w:rsid w:val="002E49EC"/>
    <w:rsid w:val="002F118F"/>
    <w:rsid w:val="002F34DC"/>
    <w:rsid w:val="002F76DB"/>
    <w:rsid w:val="003003EE"/>
    <w:rsid w:val="00300B6E"/>
    <w:rsid w:val="003023B7"/>
    <w:rsid w:val="00303288"/>
    <w:rsid w:val="00305B27"/>
    <w:rsid w:val="00313FB2"/>
    <w:rsid w:val="00315A25"/>
    <w:rsid w:val="003276D2"/>
    <w:rsid w:val="003314AE"/>
    <w:rsid w:val="00331CC3"/>
    <w:rsid w:val="003326AA"/>
    <w:rsid w:val="003340A2"/>
    <w:rsid w:val="00340B91"/>
    <w:rsid w:val="0035022A"/>
    <w:rsid w:val="0035765D"/>
    <w:rsid w:val="00380C24"/>
    <w:rsid w:val="00383180"/>
    <w:rsid w:val="003935EB"/>
    <w:rsid w:val="003A1CD8"/>
    <w:rsid w:val="003A57E2"/>
    <w:rsid w:val="003B1906"/>
    <w:rsid w:val="003B4235"/>
    <w:rsid w:val="003C272F"/>
    <w:rsid w:val="003C6505"/>
    <w:rsid w:val="003D0514"/>
    <w:rsid w:val="003D125B"/>
    <w:rsid w:val="003D1767"/>
    <w:rsid w:val="003D38AF"/>
    <w:rsid w:val="003D3A33"/>
    <w:rsid w:val="003D4086"/>
    <w:rsid w:val="003D5179"/>
    <w:rsid w:val="003E66B2"/>
    <w:rsid w:val="003E6B62"/>
    <w:rsid w:val="003F43C7"/>
    <w:rsid w:val="003F50E3"/>
    <w:rsid w:val="003F6847"/>
    <w:rsid w:val="00400B9A"/>
    <w:rsid w:val="0040108A"/>
    <w:rsid w:val="00406EC7"/>
    <w:rsid w:val="00416D75"/>
    <w:rsid w:val="0042473D"/>
    <w:rsid w:val="0042603E"/>
    <w:rsid w:val="004305B2"/>
    <w:rsid w:val="00430E0B"/>
    <w:rsid w:val="00444BDB"/>
    <w:rsid w:val="004465F7"/>
    <w:rsid w:val="0044698F"/>
    <w:rsid w:val="00446B3B"/>
    <w:rsid w:val="004536E9"/>
    <w:rsid w:val="0045376D"/>
    <w:rsid w:val="00454DC7"/>
    <w:rsid w:val="00456173"/>
    <w:rsid w:val="0046702C"/>
    <w:rsid w:val="004761CF"/>
    <w:rsid w:val="0048127E"/>
    <w:rsid w:val="00484039"/>
    <w:rsid w:val="004A0759"/>
    <w:rsid w:val="004A35E7"/>
    <w:rsid w:val="004A7ADC"/>
    <w:rsid w:val="004B2C3E"/>
    <w:rsid w:val="004B702B"/>
    <w:rsid w:val="004D0424"/>
    <w:rsid w:val="004D4935"/>
    <w:rsid w:val="004E1DB1"/>
    <w:rsid w:val="004E5B1F"/>
    <w:rsid w:val="004F7E32"/>
    <w:rsid w:val="00503413"/>
    <w:rsid w:val="0051465A"/>
    <w:rsid w:val="00514A56"/>
    <w:rsid w:val="005164D2"/>
    <w:rsid w:val="00521DC2"/>
    <w:rsid w:val="00525FEC"/>
    <w:rsid w:val="00526650"/>
    <w:rsid w:val="00533AEE"/>
    <w:rsid w:val="0053431D"/>
    <w:rsid w:val="0054036C"/>
    <w:rsid w:val="0054174C"/>
    <w:rsid w:val="0054237F"/>
    <w:rsid w:val="0054269E"/>
    <w:rsid w:val="00546CB8"/>
    <w:rsid w:val="00556078"/>
    <w:rsid w:val="00561167"/>
    <w:rsid w:val="00564F2B"/>
    <w:rsid w:val="00571F64"/>
    <w:rsid w:val="00572B8B"/>
    <w:rsid w:val="00575345"/>
    <w:rsid w:val="00580764"/>
    <w:rsid w:val="00583FD5"/>
    <w:rsid w:val="00584DC8"/>
    <w:rsid w:val="00584EF4"/>
    <w:rsid w:val="005A3BA1"/>
    <w:rsid w:val="005A4F91"/>
    <w:rsid w:val="005B0391"/>
    <w:rsid w:val="005B2346"/>
    <w:rsid w:val="005B71A4"/>
    <w:rsid w:val="005C0781"/>
    <w:rsid w:val="005C61FE"/>
    <w:rsid w:val="005C7C2E"/>
    <w:rsid w:val="005D2FA1"/>
    <w:rsid w:val="005E45EA"/>
    <w:rsid w:val="005E570F"/>
    <w:rsid w:val="005F3C23"/>
    <w:rsid w:val="005F41C0"/>
    <w:rsid w:val="005F522B"/>
    <w:rsid w:val="005F5E07"/>
    <w:rsid w:val="00605E1A"/>
    <w:rsid w:val="00605F47"/>
    <w:rsid w:val="00607D47"/>
    <w:rsid w:val="00614B5E"/>
    <w:rsid w:val="00616DDB"/>
    <w:rsid w:val="0061720E"/>
    <w:rsid w:val="00620BE0"/>
    <w:rsid w:val="00621EBB"/>
    <w:rsid w:val="00622269"/>
    <w:rsid w:val="006230A8"/>
    <w:rsid w:val="00640169"/>
    <w:rsid w:val="00645717"/>
    <w:rsid w:val="00652589"/>
    <w:rsid w:val="00680BFE"/>
    <w:rsid w:val="00680EB0"/>
    <w:rsid w:val="00685C31"/>
    <w:rsid w:val="006918A3"/>
    <w:rsid w:val="00693591"/>
    <w:rsid w:val="006975A3"/>
    <w:rsid w:val="00697C48"/>
    <w:rsid w:val="006A754E"/>
    <w:rsid w:val="006A7801"/>
    <w:rsid w:val="006B0718"/>
    <w:rsid w:val="006C1568"/>
    <w:rsid w:val="006C4474"/>
    <w:rsid w:val="006C5326"/>
    <w:rsid w:val="006C5D1C"/>
    <w:rsid w:val="006E480D"/>
    <w:rsid w:val="006E7584"/>
    <w:rsid w:val="006F22FD"/>
    <w:rsid w:val="006F4AAC"/>
    <w:rsid w:val="007018D9"/>
    <w:rsid w:val="00704CF3"/>
    <w:rsid w:val="0070502A"/>
    <w:rsid w:val="00707789"/>
    <w:rsid w:val="00707C9D"/>
    <w:rsid w:val="00734349"/>
    <w:rsid w:val="00734619"/>
    <w:rsid w:val="00736129"/>
    <w:rsid w:val="00736C4E"/>
    <w:rsid w:val="00744BC3"/>
    <w:rsid w:val="00756CC6"/>
    <w:rsid w:val="00760AB9"/>
    <w:rsid w:val="007617A1"/>
    <w:rsid w:val="007629E2"/>
    <w:rsid w:val="00767655"/>
    <w:rsid w:val="00767865"/>
    <w:rsid w:val="00775AE2"/>
    <w:rsid w:val="007806AE"/>
    <w:rsid w:val="00784DE7"/>
    <w:rsid w:val="00787697"/>
    <w:rsid w:val="00787C07"/>
    <w:rsid w:val="00791961"/>
    <w:rsid w:val="00794020"/>
    <w:rsid w:val="0079476F"/>
    <w:rsid w:val="007969C3"/>
    <w:rsid w:val="007A324A"/>
    <w:rsid w:val="007A6718"/>
    <w:rsid w:val="007B0685"/>
    <w:rsid w:val="007B0E66"/>
    <w:rsid w:val="007B6EED"/>
    <w:rsid w:val="007C25EB"/>
    <w:rsid w:val="007C2F72"/>
    <w:rsid w:val="007C3E09"/>
    <w:rsid w:val="007E0829"/>
    <w:rsid w:val="007F57F8"/>
    <w:rsid w:val="00813003"/>
    <w:rsid w:val="00823763"/>
    <w:rsid w:val="0083062F"/>
    <w:rsid w:val="00831D31"/>
    <w:rsid w:val="00832310"/>
    <w:rsid w:val="00834A80"/>
    <w:rsid w:val="00836FDB"/>
    <w:rsid w:val="00837144"/>
    <w:rsid w:val="00837C7E"/>
    <w:rsid w:val="0084091C"/>
    <w:rsid w:val="0085012C"/>
    <w:rsid w:val="00852362"/>
    <w:rsid w:val="00852A1A"/>
    <w:rsid w:val="00855AA6"/>
    <w:rsid w:val="008563F4"/>
    <w:rsid w:val="00856B6C"/>
    <w:rsid w:val="00857E77"/>
    <w:rsid w:val="0086386C"/>
    <w:rsid w:val="00865A10"/>
    <w:rsid w:val="0087468A"/>
    <w:rsid w:val="00887F16"/>
    <w:rsid w:val="008976F6"/>
    <w:rsid w:val="008A7F98"/>
    <w:rsid w:val="008B49CB"/>
    <w:rsid w:val="008B67BE"/>
    <w:rsid w:val="008D6677"/>
    <w:rsid w:val="008E26C4"/>
    <w:rsid w:val="008F0D8F"/>
    <w:rsid w:val="008F6A46"/>
    <w:rsid w:val="00900A21"/>
    <w:rsid w:val="00903D97"/>
    <w:rsid w:val="00905A22"/>
    <w:rsid w:val="00905E9E"/>
    <w:rsid w:val="009108ED"/>
    <w:rsid w:val="009162CA"/>
    <w:rsid w:val="009167FA"/>
    <w:rsid w:val="00933FBE"/>
    <w:rsid w:val="0093472A"/>
    <w:rsid w:val="0093638F"/>
    <w:rsid w:val="00944DEE"/>
    <w:rsid w:val="009478F4"/>
    <w:rsid w:val="00950ADC"/>
    <w:rsid w:val="00954CEA"/>
    <w:rsid w:val="00960FD7"/>
    <w:rsid w:val="009769B3"/>
    <w:rsid w:val="00976AA4"/>
    <w:rsid w:val="00981239"/>
    <w:rsid w:val="00983284"/>
    <w:rsid w:val="00985E83"/>
    <w:rsid w:val="009A101C"/>
    <w:rsid w:val="009A13FB"/>
    <w:rsid w:val="009A1BCA"/>
    <w:rsid w:val="009A1FBA"/>
    <w:rsid w:val="009B2D69"/>
    <w:rsid w:val="009C20AA"/>
    <w:rsid w:val="009D4D80"/>
    <w:rsid w:val="009D6AE1"/>
    <w:rsid w:val="009E1C3A"/>
    <w:rsid w:val="00A03786"/>
    <w:rsid w:val="00A0393B"/>
    <w:rsid w:val="00A055B7"/>
    <w:rsid w:val="00A06C51"/>
    <w:rsid w:val="00A14ED3"/>
    <w:rsid w:val="00A163B2"/>
    <w:rsid w:val="00A16DC5"/>
    <w:rsid w:val="00A279D9"/>
    <w:rsid w:val="00A3381E"/>
    <w:rsid w:val="00A33BF6"/>
    <w:rsid w:val="00A3557C"/>
    <w:rsid w:val="00A35FD4"/>
    <w:rsid w:val="00A41542"/>
    <w:rsid w:val="00A426A5"/>
    <w:rsid w:val="00A45BE1"/>
    <w:rsid w:val="00A46135"/>
    <w:rsid w:val="00A52373"/>
    <w:rsid w:val="00A534B5"/>
    <w:rsid w:val="00A564F1"/>
    <w:rsid w:val="00A56FDD"/>
    <w:rsid w:val="00A575EA"/>
    <w:rsid w:val="00A60FF4"/>
    <w:rsid w:val="00A62772"/>
    <w:rsid w:val="00A74D82"/>
    <w:rsid w:val="00A871F7"/>
    <w:rsid w:val="00A90965"/>
    <w:rsid w:val="00A947E0"/>
    <w:rsid w:val="00AA3EB3"/>
    <w:rsid w:val="00AB2F57"/>
    <w:rsid w:val="00AB38B6"/>
    <w:rsid w:val="00AC1E4F"/>
    <w:rsid w:val="00AC2F90"/>
    <w:rsid w:val="00AC6E49"/>
    <w:rsid w:val="00AD539E"/>
    <w:rsid w:val="00AF53D6"/>
    <w:rsid w:val="00AF6384"/>
    <w:rsid w:val="00B01878"/>
    <w:rsid w:val="00B0495B"/>
    <w:rsid w:val="00B103F1"/>
    <w:rsid w:val="00B10F7A"/>
    <w:rsid w:val="00B16C05"/>
    <w:rsid w:val="00B17AC7"/>
    <w:rsid w:val="00B2430B"/>
    <w:rsid w:val="00B260DE"/>
    <w:rsid w:val="00B30975"/>
    <w:rsid w:val="00B311A1"/>
    <w:rsid w:val="00B3433E"/>
    <w:rsid w:val="00B351E3"/>
    <w:rsid w:val="00B36A87"/>
    <w:rsid w:val="00B50C69"/>
    <w:rsid w:val="00B616DE"/>
    <w:rsid w:val="00B74ED7"/>
    <w:rsid w:val="00B77CCE"/>
    <w:rsid w:val="00B87730"/>
    <w:rsid w:val="00B87DED"/>
    <w:rsid w:val="00B902C0"/>
    <w:rsid w:val="00B94F68"/>
    <w:rsid w:val="00B974CF"/>
    <w:rsid w:val="00BA14E9"/>
    <w:rsid w:val="00BA6B06"/>
    <w:rsid w:val="00BB184C"/>
    <w:rsid w:val="00BC6F6E"/>
    <w:rsid w:val="00BD3C72"/>
    <w:rsid w:val="00BD3EF3"/>
    <w:rsid w:val="00BD514F"/>
    <w:rsid w:val="00BE1438"/>
    <w:rsid w:val="00BE2229"/>
    <w:rsid w:val="00BE4D37"/>
    <w:rsid w:val="00BE7761"/>
    <w:rsid w:val="00BF0FCE"/>
    <w:rsid w:val="00BF35DA"/>
    <w:rsid w:val="00C00A72"/>
    <w:rsid w:val="00C05F6A"/>
    <w:rsid w:val="00C06AE4"/>
    <w:rsid w:val="00C16A39"/>
    <w:rsid w:val="00C26948"/>
    <w:rsid w:val="00C31BBE"/>
    <w:rsid w:val="00C61D58"/>
    <w:rsid w:val="00C64289"/>
    <w:rsid w:val="00C66075"/>
    <w:rsid w:val="00C835DE"/>
    <w:rsid w:val="00C85F1C"/>
    <w:rsid w:val="00CA0350"/>
    <w:rsid w:val="00CA10FF"/>
    <w:rsid w:val="00CA23F3"/>
    <w:rsid w:val="00CB17E3"/>
    <w:rsid w:val="00CB2EFF"/>
    <w:rsid w:val="00CC4EB5"/>
    <w:rsid w:val="00CC74DF"/>
    <w:rsid w:val="00CC75C9"/>
    <w:rsid w:val="00CC7C1F"/>
    <w:rsid w:val="00CD3F0B"/>
    <w:rsid w:val="00CE0E68"/>
    <w:rsid w:val="00CE3E43"/>
    <w:rsid w:val="00CE4BDA"/>
    <w:rsid w:val="00CE6297"/>
    <w:rsid w:val="00CE645A"/>
    <w:rsid w:val="00CF6B4C"/>
    <w:rsid w:val="00D0553E"/>
    <w:rsid w:val="00D35C7C"/>
    <w:rsid w:val="00D41BE4"/>
    <w:rsid w:val="00D52649"/>
    <w:rsid w:val="00D56E72"/>
    <w:rsid w:val="00D627BA"/>
    <w:rsid w:val="00D639D6"/>
    <w:rsid w:val="00D66D09"/>
    <w:rsid w:val="00D7066A"/>
    <w:rsid w:val="00D70C90"/>
    <w:rsid w:val="00D72E3D"/>
    <w:rsid w:val="00D7523A"/>
    <w:rsid w:val="00D75786"/>
    <w:rsid w:val="00D758D4"/>
    <w:rsid w:val="00D86A0D"/>
    <w:rsid w:val="00D902A7"/>
    <w:rsid w:val="00D9058D"/>
    <w:rsid w:val="00D921FA"/>
    <w:rsid w:val="00D95DDC"/>
    <w:rsid w:val="00D978C9"/>
    <w:rsid w:val="00DA3B80"/>
    <w:rsid w:val="00DA4613"/>
    <w:rsid w:val="00DB23D5"/>
    <w:rsid w:val="00DB511F"/>
    <w:rsid w:val="00DB7C44"/>
    <w:rsid w:val="00DC4216"/>
    <w:rsid w:val="00DC45F2"/>
    <w:rsid w:val="00DD1940"/>
    <w:rsid w:val="00DD37FB"/>
    <w:rsid w:val="00DE71F6"/>
    <w:rsid w:val="00DF008C"/>
    <w:rsid w:val="00E007BF"/>
    <w:rsid w:val="00E0102A"/>
    <w:rsid w:val="00E051F0"/>
    <w:rsid w:val="00E06BD0"/>
    <w:rsid w:val="00E11E72"/>
    <w:rsid w:val="00E1356C"/>
    <w:rsid w:val="00E14F36"/>
    <w:rsid w:val="00E200A0"/>
    <w:rsid w:val="00E20AE2"/>
    <w:rsid w:val="00E36B55"/>
    <w:rsid w:val="00E438A1"/>
    <w:rsid w:val="00E44966"/>
    <w:rsid w:val="00E47EDA"/>
    <w:rsid w:val="00E505BE"/>
    <w:rsid w:val="00E5397D"/>
    <w:rsid w:val="00E55358"/>
    <w:rsid w:val="00E57959"/>
    <w:rsid w:val="00E6228D"/>
    <w:rsid w:val="00E64E20"/>
    <w:rsid w:val="00E65057"/>
    <w:rsid w:val="00E86570"/>
    <w:rsid w:val="00E87237"/>
    <w:rsid w:val="00E9373A"/>
    <w:rsid w:val="00E9543C"/>
    <w:rsid w:val="00EA4BAE"/>
    <w:rsid w:val="00EA53F5"/>
    <w:rsid w:val="00EB1462"/>
    <w:rsid w:val="00EB229E"/>
    <w:rsid w:val="00EB6CD2"/>
    <w:rsid w:val="00EC076F"/>
    <w:rsid w:val="00EC1C1C"/>
    <w:rsid w:val="00EC5BA4"/>
    <w:rsid w:val="00ED7812"/>
    <w:rsid w:val="00EE07AA"/>
    <w:rsid w:val="00EE0A4E"/>
    <w:rsid w:val="00EE40A2"/>
    <w:rsid w:val="00EE52FE"/>
    <w:rsid w:val="00EF1E85"/>
    <w:rsid w:val="00EF6969"/>
    <w:rsid w:val="00F10E84"/>
    <w:rsid w:val="00F25606"/>
    <w:rsid w:val="00F2622C"/>
    <w:rsid w:val="00F27A21"/>
    <w:rsid w:val="00F27E9B"/>
    <w:rsid w:val="00F311B4"/>
    <w:rsid w:val="00F35D80"/>
    <w:rsid w:val="00F41328"/>
    <w:rsid w:val="00F44B3F"/>
    <w:rsid w:val="00F4583D"/>
    <w:rsid w:val="00F500EF"/>
    <w:rsid w:val="00F51AA4"/>
    <w:rsid w:val="00F53E42"/>
    <w:rsid w:val="00F609F7"/>
    <w:rsid w:val="00F643D4"/>
    <w:rsid w:val="00F70F17"/>
    <w:rsid w:val="00F71737"/>
    <w:rsid w:val="00F722B3"/>
    <w:rsid w:val="00F80C8D"/>
    <w:rsid w:val="00F815F1"/>
    <w:rsid w:val="00F8250B"/>
    <w:rsid w:val="00F860F9"/>
    <w:rsid w:val="00F90FE2"/>
    <w:rsid w:val="00F93AE0"/>
    <w:rsid w:val="00F95E5B"/>
    <w:rsid w:val="00F96BDD"/>
    <w:rsid w:val="00FB1195"/>
    <w:rsid w:val="00FB38B1"/>
    <w:rsid w:val="00FB4892"/>
    <w:rsid w:val="00FB490E"/>
    <w:rsid w:val="00FD4046"/>
    <w:rsid w:val="00FD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AF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760AB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5753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E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 Heading"/>
    <w:basedOn w:val="a"/>
    <w:link w:val="a5"/>
    <w:uiPriority w:val="34"/>
    <w:qFormat/>
    <w:rsid w:val="00216E9C"/>
    <w:pPr>
      <w:ind w:left="720"/>
      <w:contextualSpacing/>
    </w:pPr>
  </w:style>
  <w:style w:type="paragraph" w:styleId="a6">
    <w:name w:val="No Spacing"/>
    <w:uiPriority w:val="1"/>
    <w:qFormat/>
    <w:rsid w:val="00E64E20"/>
    <w:rPr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3A1CD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3A1CD8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3A1CD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3A1CD8"/>
    <w:rPr>
      <w:sz w:val="22"/>
      <w:szCs w:val="28"/>
    </w:rPr>
  </w:style>
  <w:style w:type="character" w:styleId="ab">
    <w:name w:val="Hyperlink"/>
    <w:basedOn w:val="a0"/>
    <w:uiPriority w:val="99"/>
    <w:unhideWhenUsed/>
    <w:rsid w:val="00086C60"/>
    <w:rPr>
      <w:color w:val="0000FF"/>
      <w:u w:val="single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rsid w:val="00736C4E"/>
    <w:rPr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760AB9"/>
    <w:rPr>
      <w:rFonts w:ascii="Cambria" w:eastAsia="Times New Roman" w:hAnsi="Cambria"/>
      <w:b/>
      <w:bCs/>
      <w:kern w:val="32"/>
      <w:sz w:val="32"/>
      <w:szCs w:val="40"/>
    </w:rPr>
  </w:style>
  <w:style w:type="paragraph" w:styleId="2">
    <w:name w:val="Body Text Indent 2"/>
    <w:basedOn w:val="a"/>
    <w:link w:val="20"/>
    <w:rsid w:val="00760AB9"/>
    <w:pPr>
      <w:spacing w:after="0" w:line="240" w:lineRule="auto"/>
      <w:ind w:firstLine="720"/>
    </w:pPr>
    <w:rPr>
      <w:rFonts w:ascii="Janson Text" w:eastAsia="Times New Roman" w:hAnsi="Janson Text" w:cs="Janson Text"/>
      <w:i/>
      <w:iCs/>
      <w:sz w:val="24"/>
      <w:szCs w:val="24"/>
      <w:lang w:bidi="ar-SA"/>
    </w:rPr>
  </w:style>
  <w:style w:type="character" w:customStyle="1" w:styleId="20">
    <w:name w:val="การเยื้องเนื้อความ 2 อักขระ"/>
    <w:basedOn w:val="a0"/>
    <w:link w:val="2"/>
    <w:rsid w:val="00760AB9"/>
    <w:rPr>
      <w:rFonts w:ascii="Janson Text" w:eastAsia="Times New Roman" w:hAnsi="Janson Text" w:cs="Janson Text"/>
      <w:i/>
      <w:iCs/>
      <w:sz w:val="24"/>
      <w:szCs w:val="24"/>
      <w:lang w:bidi="ar-SA"/>
    </w:rPr>
  </w:style>
  <w:style w:type="paragraph" w:styleId="ac">
    <w:name w:val="Normal (Web)"/>
    <w:basedOn w:val="a"/>
    <w:uiPriority w:val="99"/>
    <w:unhideWhenUsed/>
    <w:rsid w:val="00760AB9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paragraph" w:customStyle="1" w:styleId="11">
    <w:name w:val="รายการย่อหน้า1"/>
    <w:basedOn w:val="a"/>
    <w:uiPriority w:val="99"/>
    <w:qFormat/>
    <w:rsid w:val="00760AB9"/>
    <w:pPr>
      <w:ind w:left="720"/>
    </w:pPr>
  </w:style>
  <w:style w:type="paragraph" w:customStyle="1" w:styleId="Level1Head">
    <w:name w:val="Level 1 Head"/>
    <w:basedOn w:val="a"/>
    <w:rsid w:val="00760AB9"/>
    <w:pPr>
      <w:spacing w:after="0" w:line="240" w:lineRule="auto"/>
      <w:outlineLvl w:val="0"/>
    </w:pPr>
    <w:rPr>
      <w:rFonts w:ascii="Arial" w:eastAsia="Times New Roman" w:hAnsi="Arial" w:cs="Arial"/>
      <w:b/>
      <w:bCs/>
      <w:color w:val="800080"/>
      <w:sz w:val="24"/>
      <w:szCs w:val="24"/>
      <w:lang w:bidi="ar-SA"/>
    </w:rPr>
  </w:style>
  <w:style w:type="paragraph" w:customStyle="1" w:styleId="Level2Head">
    <w:name w:val="Level 2 Head"/>
    <w:rsid w:val="00760AB9"/>
    <w:pPr>
      <w:outlineLvl w:val="0"/>
    </w:pPr>
    <w:rPr>
      <w:rFonts w:ascii="Times New Roman" w:eastAsia="Times New Roman" w:hAnsi="Times New Roman"/>
      <w:b/>
      <w:bCs/>
      <w:noProof/>
      <w:color w:val="800080"/>
      <w:sz w:val="24"/>
      <w:szCs w:val="24"/>
      <w:lang w:bidi="ar-SA"/>
    </w:rPr>
  </w:style>
  <w:style w:type="paragraph" w:customStyle="1" w:styleId="Level3HeadCharCharChar">
    <w:name w:val="Level 3 Head Char Char Char"/>
    <w:rsid w:val="00760AB9"/>
    <w:pPr>
      <w:outlineLvl w:val="0"/>
    </w:pPr>
    <w:rPr>
      <w:rFonts w:ascii="Times New Roman" w:eastAsia="Times New Roman" w:hAnsi="Times New Roman"/>
      <w:b/>
      <w:bCs/>
      <w:noProof/>
      <w:sz w:val="24"/>
      <w:szCs w:val="24"/>
      <w:lang w:bidi="ar-SA"/>
    </w:rPr>
  </w:style>
  <w:style w:type="paragraph" w:customStyle="1" w:styleId="FirstBullet">
    <w:name w:val="First Bullet"/>
    <w:basedOn w:val="ac"/>
    <w:rsid w:val="00760AB9"/>
    <w:pPr>
      <w:numPr>
        <w:numId w:val="14"/>
      </w:numPr>
      <w:tabs>
        <w:tab w:val="clear" w:pos="720"/>
        <w:tab w:val="num" w:pos="270"/>
      </w:tabs>
      <w:spacing w:before="0" w:beforeAutospacing="0" w:after="40" w:afterAutospacing="0"/>
      <w:ind w:left="270" w:hanging="270"/>
    </w:pPr>
    <w:rPr>
      <w:rFonts w:ascii="Times New Roman" w:hAnsi="Times New Roman"/>
      <w:sz w:val="24"/>
      <w:szCs w:val="24"/>
      <w:lang w:bidi="ar-SA"/>
    </w:rPr>
  </w:style>
  <w:style w:type="paragraph" w:customStyle="1" w:styleId="CriteriaMultipleReq">
    <w:name w:val="Criteria Multiple Req"/>
    <w:basedOn w:val="Level3HeadCharCharChar"/>
    <w:rsid w:val="00760AB9"/>
    <w:pPr>
      <w:tabs>
        <w:tab w:val="left" w:pos="810"/>
      </w:tabs>
      <w:ind w:left="810" w:hanging="810"/>
    </w:pPr>
    <w:rPr>
      <w:color w:val="800080"/>
    </w:rPr>
  </w:style>
  <w:style w:type="paragraph" w:customStyle="1" w:styleId="BOBullet">
    <w:name w:val="BOBullet"/>
    <w:basedOn w:val="ac"/>
    <w:rsid w:val="00760AB9"/>
    <w:pPr>
      <w:numPr>
        <w:numId w:val="15"/>
      </w:numPr>
      <w:spacing w:before="0" w:beforeAutospacing="0" w:after="40" w:afterAutospacing="0"/>
    </w:pPr>
    <w:rPr>
      <w:rFonts w:ascii="Times New Roman" w:hAnsi="Times New Roman"/>
      <w:sz w:val="24"/>
      <w:szCs w:val="24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EC076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EC076F"/>
    <w:rPr>
      <w:rFonts w:ascii="Tahoma" w:hAnsi="Tahoma"/>
      <w:sz w:val="16"/>
    </w:rPr>
  </w:style>
  <w:style w:type="table" w:customStyle="1" w:styleId="110">
    <w:name w:val="แรเงาปานกลาง 11"/>
    <w:basedOn w:val="a1"/>
    <w:uiPriority w:val="63"/>
    <w:rsid w:val="00BA14E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">
    <w:name w:val="รายการขนาดบาง1"/>
    <w:basedOn w:val="a1"/>
    <w:uiPriority w:val="61"/>
    <w:rsid w:val="00BA14E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3">
    <w:name w:val="แรเงาอ่อน1"/>
    <w:basedOn w:val="a1"/>
    <w:uiPriority w:val="60"/>
    <w:rsid w:val="00D902A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">
    <w:name w:val="เส้นตารางแบบบาง1"/>
    <w:basedOn w:val="a1"/>
    <w:uiPriority w:val="62"/>
    <w:rsid w:val="00D902A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5">
    <w:name w:val="เส้นตาราง1"/>
    <w:basedOn w:val="a1"/>
    <w:next w:val="a3"/>
    <w:uiPriority w:val="59"/>
    <w:rsid w:val="00277B6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รายการขนาดบาง2"/>
    <w:basedOn w:val="a1"/>
    <w:uiPriority w:val="61"/>
    <w:rsid w:val="002E49E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30">
    <w:name w:val="หัวเรื่อง 3 อักขระ"/>
    <w:basedOn w:val="a0"/>
    <w:link w:val="3"/>
    <w:uiPriority w:val="9"/>
    <w:rsid w:val="00575345"/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AF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760AB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5753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E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 Heading"/>
    <w:basedOn w:val="a"/>
    <w:link w:val="a5"/>
    <w:uiPriority w:val="34"/>
    <w:qFormat/>
    <w:rsid w:val="00216E9C"/>
    <w:pPr>
      <w:ind w:left="720"/>
      <w:contextualSpacing/>
    </w:pPr>
  </w:style>
  <w:style w:type="paragraph" w:styleId="a6">
    <w:name w:val="No Spacing"/>
    <w:uiPriority w:val="1"/>
    <w:qFormat/>
    <w:rsid w:val="00E64E20"/>
    <w:rPr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3A1CD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3A1CD8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3A1CD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3A1CD8"/>
    <w:rPr>
      <w:sz w:val="22"/>
      <w:szCs w:val="28"/>
    </w:rPr>
  </w:style>
  <w:style w:type="character" w:styleId="ab">
    <w:name w:val="Hyperlink"/>
    <w:basedOn w:val="a0"/>
    <w:uiPriority w:val="99"/>
    <w:unhideWhenUsed/>
    <w:rsid w:val="00086C60"/>
    <w:rPr>
      <w:color w:val="0000FF"/>
      <w:u w:val="single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rsid w:val="00736C4E"/>
    <w:rPr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760AB9"/>
    <w:rPr>
      <w:rFonts w:ascii="Cambria" w:eastAsia="Times New Roman" w:hAnsi="Cambria"/>
      <w:b/>
      <w:bCs/>
      <w:kern w:val="32"/>
      <w:sz w:val="32"/>
      <w:szCs w:val="40"/>
    </w:rPr>
  </w:style>
  <w:style w:type="paragraph" w:styleId="2">
    <w:name w:val="Body Text Indent 2"/>
    <w:basedOn w:val="a"/>
    <w:link w:val="20"/>
    <w:rsid w:val="00760AB9"/>
    <w:pPr>
      <w:spacing w:after="0" w:line="240" w:lineRule="auto"/>
      <w:ind w:firstLine="720"/>
    </w:pPr>
    <w:rPr>
      <w:rFonts w:ascii="Janson Text" w:eastAsia="Times New Roman" w:hAnsi="Janson Text" w:cs="Janson Text"/>
      <w:i/>
      <w:iCs/>
      <w:sz w:val="24"/>
      <w:szCs w:val="24"/>
      <w:lang w:bidi="ar-SA"/>
    </w:rPr>
  </w:style>
  <w:style w:type="character" w:customStyle="1" w:styleId="20">
    <w:name w:val="การเยื้องเนื้อความ 2 อักขระ"/>
    <w:basedOn w:val="a0"/>
    <w:link w:val="2"/>
    <w:rsid w:val="00760AB9"/>
    <w:rPr>
      <w:rFonts w:ascii="Janson Text" w:eastAsia="Times New Roman" w:hAnsi="Janson Text" w:cs="Janson Text"/>
      <w:i/>
      <w:iCs/>
      <w:sz w:val="24"/>
      <w:szCs w:val="24"/>
      <w:lang w:bidi="ar-SA"/>
    </w:rPr>
  </w:style>
  <w:style w:type="paragraph" w:styleId="ac">
    <w:name w:val="Normal (Web)"/>
    <w:basedOn w:val="a"/>
    <w:uiPriority w:val="99"/>
    <w:unhideWhenUsed/>
    <w:rsid w:val="00760AB9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paragraph" w:customStyle="1" w:styleId="11">
    <w:name w:val="รายการย่อหน้า1"/>
    <w:basedOn w:val="a"/>
    <w:uiPriority w:val="99"/>
    <w:qFormat/>
    <w:rsid w:val="00760AB9"/>
    <w:pPr>
      <w:ind w:left="720"/>
    </w:pPr>
  </w:style>
  <w:style w:type="paragraph" w:customStyle="1" w:styleId="Level1Head">
    <w:name w:val="Level 1 Head"/>
    <w:basedOn w:val="a"/>
    <w:rsid w:val="00760AB9"/>
    <w:pPr>
      <w:spacing w:after="0" w:line="240" w:lineRule="auto"/>
      <w:outlineLvl w:val="0"/>
    </w:pPr>
    <w:rPr>
      <w:rFonts w:ascii="Arial" w:eastAsia="Times New Roman" w:hAnsi="Arial" w:cs="Arial"/>
      <w:b/>
      <w:bCs/>
      <w:color w:val="800080"/>
      <w:sz w:val="24"/>
      <w:szCs w:val="24"/>
      <w:lang w:bidi="ar-SA"/>
    </w:rPr>
  </w:style>
  <w:style w:type="paragraph" w:customStyle="1" w:styleId="Level2Head">
    <w:name w:val="Level 2 Head"/>
    <w:rsid w:val="00760AB9"/>
    <w:pPr>
      <w:outlineLvl w:val="0"/>
    </w:pPr>
    <w:rPr>
      <w:rFonts w:ascii="Times New Roman" w:eastAsia="Times New Roman" w:hAnsi="Times New Roman"/>
      <w:b/>
      <w:bCs/>
      <w:noProof/>
      <w:color w:val="800080"/>
      <w:sz w:val="24"/>
      <w:szCs w:val="24"/>
      <w:lang w:bidi="ar-SA"/>
    </w:rPr>
  </w:style>
  <w:style w:type="paragraph" w:customStyle="1" w:styleId="Level3HeadCharCharChar">
    <w:name w:val="Level 3 Head Char Char Char"/>
    <w:rsid w:val="00760AB9"/>
    <w:pPr>
      <w:outlineLvl w:val="0"/>
    </w:pPr>
    <w:rPr>
      <w:rFonts w:ascii="Times New Roman" w:eastAsia="Times New Roman" w:hAnsi="Times New Roman"/>
      <w:b/>
      <w:bCs/>
      <w:noProof/>
      <w:sz w:val="24"/>
      <w:szCs w:val="24"/>
      <w:lang w:bidi="ar-SA"/>
    </w:rPr>
  </w:style>
  <w:style w:type="paragraph" w:customStyle="1" w:styleId="FirstBullet">
    <w:name w:val="First Bullet"/>
    <w:basedOn w:val="ac"/>
    <w:rsid w:val="00760AB9"/>
    <w:pPr>
      <w:numPr>
        <w:numId w:val="14"/>
      </w:numPr>
      <w:tabs>
        <w:tab w:val="clear" w:pos="720"/>
        <w:tab w:val="num" w:pos="270"/>
      </w:tabs>
      <w:spacing w:before="0" w:beforeAutospacing="0" w:after="40" w:afterAutospacing="0"/>
      <w:ind w:left="270" w:hanging="270"/>
    </w:pPr>
    <w:rPr>
      <w:rFonts w:ascii="Times New Roman" w:hAnsi="Times New Roman"/>
      <w:sz w:val="24"/>
      <w:szCs w:val="24"/>
      <w:lang w:bidi="ar-SA"/>
    </w:rPr>
  </w:style>
  <w:style w:type="paragraph" w:customStyle="1" w:styleId="CriteriaMultipleReq">
    <w:name w:val="Criteria Multiple Req"/>
    <w:basedOn w:val="Level3HeadCharCharChar"/>
    <w:rsid w:val="00760AB9"/>
    <w:pPr>
      <w:tabs>
        <w:tab w:val="left" w:pos="810"/>
      </w:tabs>
      <w:ind w:left="810" w:hanging="810"/>
    </w:pPr>
    <w:rPr>
      <w:color w:val="800080"/>
    </w:rPr>
  </w:style>
  <w:style w:type="paragraph" w:customStyle="1" w:styleId="BOBullet">
    <w:name w:val="BOBullet"/>
    <w:basedOn w:val="ac"/>
    <w:rsid w:val="00760AB9"/>
    <w:pPr>
      <w:numPr>
        <w:numId w:val="15"/>
      </w:numPr>
      <w:spacing w:before="0" w:beforeAutospacing="0" w:after="40" w:afterAutospacing="0"/>
    </w:pPr>
    <w:rPr>
      <w:rFonts w:ascii="Times New Roman" w:hAnsi="Times New Roman"/>
      <w:sz w:val="24"/>
      <w:szCs w:val="24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EC076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EC076F"/>
    <w:rPr>
      <w:rFonts w:ascii="Tahoma" w:hAnsi="Tahoma"/>
      <w:sz w:val="16"/>
    </w:rPr>
  </w:style>
  <w:style w:type="table" w:customStyle="1" w:styleId="110">
    <w:name w:val="แรเงาปานกลาง 11"/>
    <w:basedOn w:val="a1"/>
    <w:uiPriority w:val="63"/>
    <w:rsid w:val="00BA14E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">
    <w:name w:val="รายการขนาดบาง1"/>
    <w:basedOn w:val="a1"/>
    <w:uiPriority w:val="61"/>
    <w:rsid w:val="00BA14E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3">
    <w:name w:val="แรเงาอ่อน1"/>
    <w:basedOn w:val="a1"/>
    <w:uiPriority w:val="60"/>
    <w:rsid w:val="00D902A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">
    <w:name w:val="เส้นตารางแบบบาง1"/>
    <w:basedOn w:val="a1"/>
    <w:uiPriority w:val="62"/>
    <w:rsid w:val="00D902A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5">
    <w:name w:val="เส้นตาราง1"/>
    <w:basedOn w:val="a1"/>
    <w:next w:val="a3"/>
    <w:uiPriority w:val="59"/>
    <w:rsid w:val="00277B6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Light List"/>
    <w:basedOn w:val="a1"/>
    <w:uiPriority w:val="61"/>
    <w:rsid w:val="002E49E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30">
    <w:name w:val="หัวเรื่อง 3 อักขระ"/>
    <w:basedOn w:val="a0"/>
    <w:link w:val="3"/>
    <w:uiPriority w:val="9"/>
    <w:rsid w:val="00575345"/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th/url?sa=t&amp;rct=j&amp;q=&amp;esrc=s&amp;source=web&amp;cd=10&amp;cad=rja&amp;uact=8&amp;ved=0ahUKEwjmmtbVuObPAhWDKGMKHUCJBPkQFgg8MAk&amp;url=http%3A%2F%2Fdpc9.org%2F&amp;usg=AFQjCNEV1A9Dxxajo5tTVjXzbOoxF7uBHg&amp;sig2=sz2Zf9N-nntfxYGiaURKbw&amp;bvm=bv.135974163,d.c2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.th/url?sa=t&amp;rct=j&amp;q=&amp;esrc=s&amp;source=web&amp;cd=10&amp;cad=rja&amp;uact=8&amp;ved=0ahUKEwjmmtbVuObPAhWDKGMKHUCJBPkQFgg8MAk&amp;url=http%3A%2F%2Fdpc9.org%2F&amp;usg=AFQjCNEV1A9Dxxajo5tTVjXzbOoxF7uBHg&amp;sig2=sz2Zf9N-nntfxYGiaURKbw&amp;bvm=bv.135974163,d.c2I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thathip.ncd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hajohn_j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uchtt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F6AE-40BF-46C3-929C-E6C763C3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1599</Words>
  <Characters>9120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th</Company>
  <LinksUpToDate>false</LinksUpToDate>
  <CharactersWithSpaces>10698</CharactersWithSpaces>
  <SharedDoc>false</SharedDoc>
  <HLinks>
    <vt:vector size="18" baseType="variant">
      <vt:variant>
        <vt:i4>7471219</vt:i4>
      </vt:variant>
      <vt:variant>
        <vt:i4>6</vt:i4>
      </vt:variant>
      <vt:variant>
        <vt:i4>0</vt:i4>
      </vt:variant>
      <vt:variant>
        <vt:i4>5</vt:i4>
      </vt:variant>
      <vt:variant>
        <vt:lpwstr>mailto:suthathip_ncd@gmail.com</vt:lpwstr>
      </vt:variant>
      <vt:variant>
        <vt:lpwstr/>
      </vt:variant>
      <vt:variant>
        <vt:i4>1835029</vt:i4>
      </vt:variant>
      <vt:variant>
        <vt:i4>3</vt:i4>
      </vt:variant>
      <vt:variant>
        <vt:i4>0</vt:i4>
      </vt:variant>
      <vt:variant>
        <vt:i4>5</vt:i4>
      </vt:variant>
      <vt:variant>
        <vt:lpwstr>mailto:khajohn_j@hotmail.com</vt:lpwstr>
      </vt:variant>
      <vt:variant>
        <vt:lpwstr/>
      </vt:variant>
      <vt:variant>
        <vt:i4>7405649</vt:i4>
      </vt:variant>
      <vt:variant>
        <vt:i4>0</vt:i4>
      </vt:variant>
      <vt:variant>
        <vt:i4>0</vt:i4>
      </vt:variant>
      <vt:variant>
        <vt:i4>5</vt:i4>
      </vt:variant>
      <vt:variant>
        <vt:lpwstr>mailto:nuchtt@hotmail.com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Bonus</cp:lastModifiedBy>
  <cp:revision>4</cp:revision>
  <cp:lastPrinted>2016-11-08T07:39:00Z</cp:lastPrinted>
  <dcterms:created xsi:type="dcterms:W3CDTF">2016-11-08T09:11:00Z</dcterms:created>
  <dcterms:modified xsi:type="dcterms:W3CDTF">2016-11-08T09:32:00Z</dcterms:modified>
</cp:coreProperties>
</file>