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5D" w:rsidRDefault="00307C5D" w:rsidP="00307C5D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แบบรายงานผลการดำเนินงาน</w:t>
      </w:r>
    </w:p>
    <w:p w:rsidR="00307C5D" w:rsidRDefault="00307C5D" w:rsidP="00307C5D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08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การให้บริการแก่ผู้ป่วยตามรูปแบบการบริการป้องกันควบคุมโรคเบาหวานและความดันโลหิตสูง</w:t>
      </w:r>
    </w:p>
    <w:p w:rsidR="00307C5D" w:rsidRPr="00687AD7" w:rsidRDefault="00307C5D" w:rsidP="000D42A4">
      <w:pPr>
        <w:spacing w:line="276" w:lineRule="auto"/>
        <w:rPr>
          <w:rFonts w:ascii="TH SarabunPSK" w:hAnsi="TH SarabunPSK" w:cs="TH SarabunPSK"/>
          <w:b/>
          <w:bCs/>
          <w:color w:val="000000" w:themeColor="text1"/>
        </w:rPr>
      </w:pPr>
    </w:p>
    <w:p w:rsidR="00D23BFF" w:rsidRDefault="00D23BFF" w:rsidP="000D42A4">
      <w:pPr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04904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D0490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04904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D04904">
        <w:rPr>
          <w:rFonts w:ascii="TH SarabunPSK" w:hAnsi="TH SarabunPSK" w:cs="TH SarabunPSK"/>
          <w:sz w:val="32"/>
          <w:szCs w:val="32"/>
          <w:cs/>
        </w:rPr>
        <w:t>นี้จัดทำขึ้นเพื่อสอบถาม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ผลการดำเนินงานข</w:t>
      </w:r>
      <w:r w:rsidRPr="00D04904">
        <w:rPr>
          <w:rFonts w:ascii="TH SarabunPSK" w:hAnsi="TH SarabunPSK" w:cs="TH SarabunPSK"/>
          <w:sz w:val="32"/>
          <w:szCs w:val="32"/>
          <w:cs/>
        </w:rPr>
        <w:t>องท่านภายหลังที่ได้เข้าอบรมพัฒนาศั</w:t>
      </w:r>
      <w:r>
        <w:rPr>
          <w:rFonts w:ascii="TH SarabunPSK" w:hAnsi="TH SarabunPSK" w:cs="TH SarabunPSK"/>
          <w:sz w:val="32"/>
          <w:szCs w:val="32"/>
          <w:cs/>
        </w:rPr>
        <w:t>กยภาพทีมสหวิชาชี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พฯ ระหว่างวันที่ 20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23 พฤศจิกายน 2560 </w:t>
      </w:r>
      <w:r w:rsidRPr="00D04904">
        <w:rPr>
          <w:rFonts w:ascii="TH SarabunPSK" w:hAnsi="TH SarabunPSK" w:cs="TH SarabunPSK"/>
          <w:sz w:val="32"/>
          <w:szCs w:val="32"/>
          <w:cs/>
        </w:rPr>
        <w:t>เพื่อนำข้อมูลที่ได้ไปเป็นแนวทางการพัฒนาศักยภาพของบุคลากรและการดำเนินงานป้องกันควบคุมโรคไม่ติดต่อต่อไป โปรดทำเครื่องหมาย</w:t>
      </w:r>
      <w:r w:rsidRPr="00D04904">
        <w:rPr>
          <w:rFonts w:ascii="TH SarabunPSK" w:hAnsi="TH SarabunPSK" w:cs="TH SarabunPSK"/>
          <w:sz w:val="32"/>
          <w:szCs w:val="32"/>
        </w:rPr>
        <w:t xml:space="preserve"> X </w:t>
      </w:r>
      <w:r w:rsidRPr="00D04904">
        <w:rPr>
          <w:rFonts w:ascii="TH SarabunPSK" w:hAnsi="TH SarabunPSK" w:cs="TH SarabunPSK"/>
          <w:sz w:val="32"/>
          <w:szCs w:val="32"/>
          <w:cs/>
        </w:rPr>
        <w:t>ลงหน้าข้อคำตอบที่ท่านคิดว่าเหมาะสม หรือเติมข้อมูลในช่องว่าง</w:t>
      </w:r>
    </w:p>
    <w:p w:rsidR="00D23BFF" w:rsidRPr="00687AD7" w:rsidRDefault="00D23BFF" w:rsidP="000D42A4">
      <w:pPr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23BFF" w:rsidRDefault="00D23BFF" w:rsidP="009503DD">
      <w:pPr>
        <w:spacing w:line="276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7C5D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รอบที่ 1 วันที่ 23 มีนาคม 2561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7C5D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รอบที่ 2 วันที่ 22 มิถุนายน 2561</w:t>
      </w:r>
    </w:p>
    <w:p w:rsidR="009503DD" w:rsidRPr="00687AD7" w:rsidRDefault="009503DD" w:rsidP="009503DD">
      <w:pPr>
        <w:spacing w:line="276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7C5D" w:rsidRPr="00687AD7" w:rsidRDefault="00307C5D" w:rsidP="000D42A4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687A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ส่วนที่ 1</w:t>
      </w:r>
      <w:r w:rsidR="00687A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687A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:rsidR="005D31DC" w:rsidRDefault="005D31DC" w:rsidP="00643F08">
      <w:pPr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="00307C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 ......................</w:t>
      </w:r>
      <w:r w:rsidR="00515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307C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515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307C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515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307C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 นามสกุล 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515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515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307C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307C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515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อายุ ............ ปี</w:t>
      </w:r>
    </w:p>
    <w:p w:rsidR="00515D76" w:rsidRDefault="00515D76" w:rsidP="00643F08">
      <w:pPr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โทรศัพท์มือถือ .....................................................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E-mail ………………………………………………………………………………….</w:t>
      </w:r>
    </w:p>
    <w:p w:rsidR="00515D76" w:rsidRPr="008B06FF" w:rsidRDefault="00515D76" w:rsidP="00515D76">
      <w:pPr>
        <w:tabs>
          <w:tab w:val="num" w:pos="0"/>
        </w:tabs>
        <w:spacing w:line="276" w:lineRule="auto"/>
        <w:jc w:val="both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515D76" w:rsidRPr="00D04904" w:rsidRDefault="00515D76" w:rsidP="00515D76">
      <w:pPr>
        <w:tabs>
          <w:tab w:val="num" w:pos="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D04904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515D76" w:rsidRPr="00D04904" w:rsidRDefault="000A12B8" w:rsidP="00515D76">
      <w:pPr>
        <w:tabs>
          <w:tab w:val="num" w:pos="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07C5D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 w:rsidR="00515D76" w:rsidRPr="00D04904">
        <w:rPr>
          <w:rFonts w:ascii="TH SarabunPSK" w:hAnsi="TH SarabunPSK" w:cs="TH SarabunPSK"/>
          <w:sz w:val="32"/>
          <w:szCs w:val="32"/>
        </w:rPr>
        <w:t xml:space="preserve">1. </w:t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>อนุปริญญา</w:t>
      </w:r>
      <w:r w:rsidR="00515D76" w:rsidRPr="00D04904">
        <w:rPr>
          <w:rFonts w:ascii="TH SarabunPSK" w:hAnsi="TH SarabunPSK" w:cs="TH SarabunPSK"/>
          <w:sz w:val="32"/>
          <w:szCs w:val="32"/>
        </w:rPr>
        <w:t>/</w:t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>ประกาศนียบัตรชั้นสูง</w:t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ab/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ab/>
      </w:r>
      <w:r w:rsidRPr="00307C5D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>2</w:t>
      </w:r>
      <w:r w:rsidR="00515D76" w:rsidRPr="00D04904">
        <w:rPr>
          <w:rFonts w:ascii="TH SarabunPSK" w:hAnsi="TH SarabunPSK" w:cs="TH SarabunPSK"/>
          <w:sz w:val="32"/>
          <w:szCs w:val="32"/>
        </w:rPr>
        <w:t xml:space="preserve">. </w:t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>ปริญญาตรี</w:t>
      </w:r>
    </w:p>
    <w:p w:rsidR="009503DD" w:rsidRDefault="000A12B8" w:rsidP="00515D76">
      <w:pPr>
        <w:tabs>
          <w:tab w:val="num" w:pos="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07C5D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>3</w:t>
      </w:r>
      <w:r w:rsidR="00515D76" w:rsidRPr="00D04904">
        <w:rPr>
          <w:rFonts w:ascii="TH SarabunPSK" w:hAnsi="TH SarabunPSK" w:cs="TH SarabunPSK"/>
          <w:sz w:val="32"/>
          <w:szCs w:val="32"/>
        </w:rPr>
        <w:t xml:space="preserve">. </w:t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>ปริญญาโทหรืออนุบัตรวิชาชีพ</w:t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ab/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ab/>
      </w:r>
      <w:r w:rsidRPr="00307C5D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>4</w:t>
      </w:r>
      <w:r w:rsidR="00515D76" w:rsidRPr="00D04904">
        <w:rPr>
          <w:rFonts w:ascii="TH SarabunPSK" w:hAnsi="TH SarabunPSK" w:cs="TH SarabunPSK"/>
          <w:sz w:val="32"/>
          <w:szCs w:val="32"/>
        </w:rPr>
        <w:t xml:space="preserve">. </w:t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>ปริญญา</w:t>
      </w:r>
      <w:r w:rsidR="009503DD">
        <w:rPr>
          <w:rFonts w:ascii="TH SarabunPSK" w:hAnsi="TH SarabunPSK" w:cs="TH SarabunPSK"/>
          <w:sz w:val="32"/>
          <w:szCs w:val="32"/>
          <w:cs/>
        </w:rPr>
        <w:t>เอกหรือวุฒิบัตรวิชาชีพเฉพาะทาง</w:t>
      </w:r>
      <w:r w:rsidR="009503DD">
        <w:rPr>
          <w:rFonts w:ascii="TH SarabunPSK" w:hAnsi="TH SarabunPSK" w:cs="TH SarabunPSK"/>
          <w:sz w:val="32"/>
          <w:szCs w:val="32"/>
          <w:cs/>
        </w:rPr>
        <w:tab/>
      </w:r>
    </w:p>
    <w:p w:rsidR="00515D76" w:rsidRPr="00D04904" w:rsidRDefault="000A12B8" w:rsidP="00515D76">
      <w:pPr>
        <w:tabs>
          <w:tab w:val="num" w:pos="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07C5D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>5</w:t>
      </w:r>
      <w:r w:rsidR="00515D76" w:rsidRPr="00D04904">
        <w:rPr>
          <w:rFonts w:ascii="TH SarabunPSK" w:hAnsi="TH SarabunPSK" w:cs="TH SarabunPSK"/>
          <w:sz w:val="32"/>
          <w:szCs w:val="32"/>
        </w:rPr>
        <w:t xml:space="preserve">. </w:t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>อื่นๆ (ระบุ).....................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515D76" w:rsidRPr="008B06FF" w:rsidRDefault="00515D76" w:rsidP="00515D76">
      <w:pPr>
        <w:tabs>
          <w:tab w:val="num" w:pos="0"/>
        </w:tabs>
        <w:spacing w:line="276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515D76" w:rsidRPr="00D04904" w:rsidRDefault="00515D76" w:rsidP="00515D76">
      <w:pPr>
        <w:tabs>
          <w:tab w:val="num" w:pos="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D04904">
        <w:rPr>
          <w:rFonts w:ascii="TH SarabunPSK" w:hAnsi="TH SarabunPSK" w:cs="TH SarabunPSK"/>
          <w:sz w:val="32"/>
          <w:szCs w:val="32"/>
          <w:cs/>
        </w:rPr>
        <w:t>ปฏิบัติงานในตำแหน่ง</w:t>
      </w:r>
    </w:p>
    <w:p w:rsidR="00515D76" w:rsidRPr="00D04904" w:rsidRDefault="000A12B8" w:rsidP="00515D76">
      <w:pPr>
        <w:tabs>
          <w:tab w:val="num" w:pos="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07C5D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 w:rsidR="00515D76" w:rsidRPr="00D04904">
        <w:rPr>
          <w:rFonts w:ascii="TH SarabunPSK" w:hAnsi="TH SarabunPSK" w:cs="TH SarabunPSK"/>
          <w:sz w:val="32"/>
          <w:szCs w:val="32"/>
        </w:rPr>
        <w:t xml:space="preserve">1. </w:t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>แพทย์</w:t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ab/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ab/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ab/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ab/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ab/>
      </w:r>
      <w:r w:rsidRPr="00307C5D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 w:rsidR="00515D76" w:rsidRPr="00D04904">
        <w:rPr>
          <w:rFonts w:ascii="TH SarabunPSK" w:hAnsi="TH SarabunPSK" w:cs="TH SarabunPSK"/>
          <w:sz w:val="32"/>
          <w:szCs w:val="32"/>
        </w:rPr>
        <w:t xml:space="preserve">2. </w:t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>พยาบาลวิชาชีพ</w:t>
      </w:r>
    </w:p>
    <w:p w:rsidR="00515D76" w:rsidRPr="00D04904" w:rsidRDefault="000A12B8" w:rsidP="00515D76">
      <w:pPr>
        <w:tabs>
          <w:tab w:val="num" w:pos="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07C5D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 w:rsidR="00515D76" w:rsidRPr="00D04904">
        <w:rPr>
          <w:rFonts w:ascii="TH SarabunPSK" w:hAnsi="TH SarabunPSK" w:cs="TH SarabunPSK"/>
          <w:sz w:val="32"/>
          <w:szCs w:val="32"/>
        </w:rPr>
        <w:t xml:space="preserve">3. </w:t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>เภสัชกร</w:t>
      </w:r>
      <w:r w:rsidR="00515D76" w:rsidRPr="00D04904">
        <w:rPr>
          <w:rFonts w:ascii="TH SarabunPSK" w:hAnsi="TH SarabunPSK" w:cs="TH SarabunPSK"/>
          <w:sz w:val="32"/>
          <w:szCs w:val="32"/>
        </w:rPr>
        <w:tab/>
      </w:r>
      <w:r w:rsidR="00515D76" w:rsidRPr="00D04904">
        <w:rPr>
          <w:rFonts w:ascii="TH SarabunPSK" w:hAnsi="TH SarabunPSK" w:cs="TH SarabunPSK"/>
          <w:sz w:val="32"/>
          <w:szCs w:val="32"/>
        </w:rPr>
        <w:tab/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ab/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ab/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ab/>
      </w:r>
      <w:r w:rsidRPr="00307C5D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 w:rsidR="00515D76" w:rsidRPr="00D04904">
        <w:rPr>
          <w:rFonts w:ascii="TH SarabunPSK" w:hAnsi="TH SarabunPSK" w:cs="TH SarabunPSK"/>
          <w:sz w:val="32"/>
          <w:szCs w:val="32"/>
        </w:rPr>
        <w:t xml:space="preserve">4. </w:t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>นักวิชาการสาธารณสุข</w:t>
      </w:r>
    </w:p>
    <w:p w:rsidR="00515D76" w:rsidRPr="00D04904" w:rsidRDefault="000A12B8" w:rsidP="00515D76">
      <w:pPr>
        <w:tabs>
          <w:tab w:val="num" w:pos="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07C5D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 w:rsidR="00515D76" w:rsidRPr="00D04904">
        <w:rPr>
          <w:rFonts w:ascii="TH SarabunPSK" w:hAnsi="TH SarabunPSK" w:cs="TH SarabunPSK"/>
          <w:sz w:val="32"/>
          <w:szCs w:val="32"/>
        </w:rPr>
        <w:t>5.</w:t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 xml:space="preserve"> เจ้าพนักงานสาธารณสุข</w:t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ab/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ab/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ab/>
      </w:r>
      <w:r w:rsidRPr="00307C5D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 w:rsidR="00515D76" w:rsidRPr="00D04904">
        <w:rPr>
          <w:rFonts w:ascii="TH SarabunPSK" w:hAnsi="TH SarabunPSK" w:cs="TH SarabunPSK"/>
          <w:sz w:val="32"/>
          <w:szCs w:val="32"/>
        </w:rPr>
        <w:t>6.</w:t>
      </w:r>
      <w:r w:rsidR="00414D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>อื่นๆ (ระบุ)..............</w:t>
      </w:r>
      <w:r w:rsidR="00515D7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515D76" w:rsidRPr="008B06FF" w:rsidRDefault="00515D76" w:rsidP="000D42A4">
      <w:pPr>
        <w:spacing w:line="276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515D76" w:rsidRDefault="00515D76" w:rsidP="00643F08">
      <w:pPr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ปฏิบัติงานที่</w:t>
      </w:r>
      <w:r w:rsidR="00307C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โรงพยาบาล 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="00307C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 รหัสหน่วยบริการ............................... </w:t>
      </w:r>
    </w:p>
    <w:p w:rsidR="00D328AE" w:rsidRDefault="00307C5D" w:rsidP="00643F08">
      <w:pPr>
        <w:spacing w:line="36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 .................</w:t>
      </w:r>
      <w:r w:rsidR="00515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515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="00515D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 </w:t>
      </w:r>
      <w:r w:rsidR="00515D76" w:rsidRPr="00D04904">
        <w:rPr>
          <w:rFonts w:ascii="TH SarabunPSK" w:hAnsi="TH SarabunPSK" w:cs="TH SarabunPSK"/>
          <w:sz w:val="32"/>
          <w:szCs w:val="32"/>
          <w:cs/>
        </w:rPr>
        <w:t>เขตสุขภาพที่........................................</w:t>
      </w:r>
    </w:p>
    <w:p w:rsidR="005D31DC" w:rsidRPr="00D04904" w:rsidRDefault="005D31DC" w:rsidP="00643F08">
      <w:pPr>
        <w:tabs>
          <w:tab w:val="num" w:pos="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04904">
        <w:rPr>
          <w:rFonts w:ascii="TH SarabunPSK" w:hAnsi="TH SarabunPSK" w:cs="TH SarabunPSK"/>
          <w:sz w:val="32"/>
          <w:szCs w:val="32"/>
          <w:cs/>
        </w:rPr>
        <w:t>ประสบการณ์ทำงาน</w:t>
      </w:r>
      <w:r w:rsidRPr="00D04904">
        <w:rPr>
          <w:rFonts w:ascii="TH SarabunPSK" w:hAnsi="TH SarabunPSK" w:cs="TH SarabunPSK"/>
          <w:b/>
          <w:bCs/>
          <w:sz w:val="32"/>
          <w:szCs w:val="32"/>
        </w:rPr>
        <w:t xml:space="preserve"> NCD Clinic</w:t>
      </w:r>
      <w:r w:rsidRPr="00D04904">
        <w:rPr>
          <w:rFonts w:ascii="TH SarabunPSK" w:hAnsi="TH SarabunPSK" w:cs="TH SarabunPSK"/>
          <w:sz w:val="32"/>
          <w:szCs w:val="32"/>
          <w:cs/>
        </w:rPr>
        <w:t>................................ปี</w:t>
      </w:r>
    </w:p>
    <w:p w:rsidR="005D31DC" w:rsidRPr="008B06FF" w:rsidRDefault="005D31DC" w:rsidP="005D31DC">
      <w:pPr>
        <w:tabs>
          <w:tab w:val="num" w:pos="0"/>
        </w:tabs>
        <w:spacing w:line="276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8B06FF" w:rsidRPr="008B06FF" w:rsidRDefault="008B06FF" w:rsidP="008B06FF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B06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 ท่านใช้</w:t>
      </w:r>
      <w:r w:rsidRPr="008B06F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รูปแบบการบริการป้องกันควบคุมโรคเบาหวานและความดันโลหิตสูง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อะไรบ้าง</w:t>
      </w:r>
      <w:r w:rsidR="00CA5B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(ตอบได้มากกว่า 1 ข้อ)</w:t>
      </w:r>
    </w:p>
    <w:p w:rsidR="008B06FF" w:rsidRDefault="008B06FF" w:rsidP="008B06FF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7C5D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Motivational Interview (MI)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7C5D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Home Blood Pressure Monitoring (HBPM)</w:t>
      </w:r>
    </w:p>
    <w:p w:rsidR="008B06FF" w:rsidRDefault="008B06FF" w:rsidP="008B06FF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7C5D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 w:rsidRPr="008B06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ชุดสื่อการสอนเพื่อสร้างสมดุล</w:t>
      </w:r>
      <w:r w:rsidRPr="008B06F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สุขภาพ</w:t>
      </w:r>
      <w:r w:rsidRPr="008B06FF">
        <w:rPr>
          <w:rFonts w:ascii="TH SarabunPSK" w:hAnsi="TH SarabunPSK" w:cs="TH SarabunPSK"/>
          <w:sz w:val="32"/>
          <w:szCs w:val="32"/>
        </w:rPr>
        <w:t xml:space="preserve"> (Diet for NCDs)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8B06FF" w:rsidRPr="008B06FF" w:rsidRDefault="008B06FF" w:rsidP="008B06FF">
      <w:pPr>
        <w:spacing w:line="276" w:lineRule="auto"/>
        <w:rPr>
          <w:rFonts w:ascii="TH SarabunPSK" w:hAnsi="TH SarabunPSK" w:cs="TH SarabunPSK"/>
        </w:rPr>
      </w:pPr>
      <w:r w:rsidRPr="00307C5D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A8"/>
      </w:r>
      <w:r w:rsidRPr="008B06FF">
        <w:rPr>
          <w:rFonts w:ascii="TH SarabunPSK" w:hAnsi="TH SarabunPSK" w:cs="TH SarabunPSK"/>
          <w:sz w:val="32"/>
          <w:szCs w:val="32"/>
          <w:cs/>
        </w:rPr>
        <w:t>โปรแกรม</w:t>
      </w:r>
      <w:r w:rsidRPr="008B06F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การป้องกันโรคเบาหวานในชุมชน</w:t>
      </w:r>
      <w:r w:rsidRPr="008B06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(Thai DPP)</w:t>
      </w:r>
    </w:p>
    <w:p w:rsidR="000D42A4" w:rsidRPr="004908A6" w:rsidRDefault="000D42A4" w:rsidP="00643F08">
      <w:pPr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7AD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ส่วนที่ </w:t>
      </w:r>
      <w:r w:rsidR="00307C5D" w:rsidRPr="00687AD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4908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307C5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</w:t>
      </w:r>
      <w:r w:rsidRPr="004908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การให้บริการแก่ผู้ป่วยตามรูปแบบการบริการป้องกันควบคุมโรคเบาหวานและความดันโลหิตสูง</w:t>
      </w:r>
    </w:p>
    <w:p w:rsidR="000D42A4" w:rsidRPr="00643F08" w:rsidRDefault="000D42A4" w:rsidP="000D42A4">
      <w:pPr>
        <w:spacing w:line="276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0D42A4" w:rsidRPr="00E11C87" w:rsidRDefault="000D42A4" w:rsidP="000D42A4">
      <w:pPr>
        <w:tabs>
          <w:tab w:val="num" w:pos="0"/>
        </w:tabs>
        <w:spacing w:line="276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174A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คำชี้แจง</w:t>
      </w:r>
      <w:r w:rsidRPr="00C174A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C174A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เขียนคำตอบลงในข้อ</w:t>
      </w:r>
      <w:r w:rsidRPr="00C174A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ที่ตรงกับ</w:t>
      </w:r>
      <w:r w:rsidRPr="00C174A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การปฏิบัติ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ของท่าน</w:t>
      </w:r>
    </w:p>
    <w:p w:rsidR="000D42A4" w:rsidRDefault="000D42A4" w:rsidP="000D42A4">
      <w:pPr>
        <w:tabs>
          <w:tab w:val="num" w:pos="0"/>
        </w:tabs>
        <w:spacing w:line="276" w:lineRule="auto"/>
        <w:jc w:val="both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5D7063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I</w:t>
      </w:r>
      <w:r w:rsidR="00E44582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.</w:t>
      </w:r>
      <w:r w:rsidRPr="005D7063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Motivational Interview (MI)</w:t>
      </w:r>
    </w:p>
    <w:p w:rsidR="00A9722F" w:rsidRPr="00A9722F" w:rsidRDefault="00A9722F" w:rsidP="000D42A4">
      <w:pPr>
        <w:tabs>
          <w:tab w:val="num" w:pos="0"/>
        </w:tabs>
        <w:spacing w:line="276" w:lineRule="auto"/>
        <w:jc w:val="both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046"/>
        <w:gridCol w:w="2068"/>
      </w:tblGrid>
      <w:tr w:rsidR="000D42A4" w:rsidRPr="00181328" w:rsidTr="00C2743E">
        <w:tc>
          <w:tcPr>
            <w:tcW w:w="10114" w:type="dxa"/>
            <w:gridSpan w:val="2"/>
          </w:tcPr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1.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ท่านใช้การสนทนาสร้างแรงจูงใจ/การให้คำปรึกษา เพื่อปรับเปลี่ยนพฤติกรรมสุขภาพแก่ผู้ป่วย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ใช้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 เนื่องจาก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…………………………………………………………….…………………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 (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ข้ามไปข้อ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II)</w:t>
            </w:r>
          </w:p>
          <w:p w:rsidR="00A9722F" w:rsidRPr="00181328" w:rsidRDefault="00A9722F" w:rsidP="00687AD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………………………………………………………………………………………………………………………………………………………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…..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……………..</w:t>
            </w:r>
          </w:p>
          <w:p w:rsidR="001660E3" w:rsidRPr="00181328" w:rsidRDefault="001660E3" w:rsidP="00687AD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…………………………………………………………………………………………………………………………………………………………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….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…………..</w:t>
            </w:r>
          </w:p>
        </w:tc>
      </w:tr>
      <w:tr w:rsidR="000D42A4" w:rsidRPr="00181328" w:rsidTr="00307C5D">
        <w:tc>
          <w:tcPr>
            <w:tcW w:w="8046" w:type="dxa"/>
          </w:tcPr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2.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ท่านใช้การสนทนาสร้างแรงจูงใจ/การให้คำปรึกษากับผู้ป่วย/ประชากร/จำนวนเท่าใด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ผู้ป่วยโรคเบาหวานที่ควบคุมระดับน้ำตาลไม่ได้ตามค่าเป้าหมาย                         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ประชากรกลุ่มเสี่ยงโรคเบาหวาน                                           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ประชากรกลุ่มสงสัยป่วยโรคเบาหวาน 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ผู้ป่วยโรคความดันโลหิตสูงที่ควบคุมระดับความดันโลหิตไม่ได้ตามค่าเป้าหมาย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ประชากรกลุ่มเสี่ยงโรคความดันโลหิตสูง  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ประชากรกลุ่มสงสัยป่วยโรคความดันโลหิตสูง </w:t>
            </w:r>
          </w:p>
        </w:tc>
        <w:tc>
          <w:tcPr>
            <w:tcW w:w="2068" w:type="dxa"/>
          </w:tcPr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0D42A4" w:rsidRPr="00181328" w:rsidRDefault="000D42A4" w:rsidP="00307C5D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0D42A4" w:rsidRPr="00181328" w:rsidTr="00C2743E">
        <w:tc>
          <w:tcPr>
            <w:tcW w:w="10114" w:type="dxa"/>
            <w:gridSpan w:val="2"/>
          </w:tcPr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3. มีการติดตามผู้ป่วย/ประชากร ภายหลังการใช้สนทนาสร้างแรงจูงใจ/การให้คำปรึกษา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ติดตาม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ไม่ติดตาม เนื่องจาก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…………………………………………………….………………………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….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…………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(ข้ามไปข้อ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II)</w:t>
            </w:r>
          </w:p>
          <w:p w:rsidR="00A9722F" w:rsidRPr="00181328" w:rsidRDefault="00A9722F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………………………………………………………………………………………………………………………………………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</w:t>
            </w:r>
          </w:p>
          <w:p w:rsidR="00A9722F" w:rsidRPr="00181328" w:rsidRDefault="00A9722F" w:rsidP="00687AD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……………………………………………………………………………………………………………………………………………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</w:t>
            </w:r>
          </w:p>
        </w:tc>
      </w:tr>
      <w:tr w:rsidR="000D42A4" w:rsidRPr="00181328" w:rsidTr="00307C5D">
        <w:tc>
          <w:tcPr>
            <w:tcW w:w="8046" w:type="dxa"/>
          </w:tcPr>
          <w:p w:rsidR="005E2ACE" w:rsidRPr="00181328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4. </w:t>
            </w:r>
            <w:r w:rsidR="00E44582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การติดตามการปรับเปลี่ยนพฤติกรรมภายหลังการใช้สนทนาสร้างแรงจูงใจ/การให้คำปรึกษา</w:t>
            </w:r>
            <w:r w:rsidR="00532838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ในกลุ่ม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ผู้ป่วยโรคเบาหวานที่ควบคุมระดับน้ำตาลไม่ได้ตามค่าเป้าหมาย</w:t>
            </w:r>
          </w:p>
          <w:p w:rsidR="00103D91" w:rsidRPr="00181328" w:rsidRDefault="00532838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4.1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ผู้ป่วยสามารถ</w:t>
            </w:r>
            <w:r w:rsidR="00103D91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ควบคุมระดับน้ำตาลได้ตามค่าเป้าหมาย   </w:t>
            </w:r>
          </w:p>
          <w:p w:rsidR="003B31C7" w:rsidRPr="00181328" w:rsidRDefault="00532838" w:rsidP="001660E3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4.2 ผู้ป่วยไม่สามารถ</w:t>
            </w:r>
            <w:r w:rsidR="00103D91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ควบคุมระดับน้ำตาลได้ตามค่าเป้าหมาย       </w:t>
            </w:r>
          </w:p>
        </w:tc>
        <w:tc>
          <w:tcPr>
            <w:tcW w:w="2068" w:type="dxa"/>
          </w:tcPr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307C5D" w:rsidRPr="00181328" w:rsidRDefault="000D42A4" w:rsidP="00307C5D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532838" w:rsidRPr="00181328" w:rsidTr="00307C5D">
        <w:tc>
          <w:tcPr>
            <w:tcW w:w="8046" w:type="dxa"/>
          </w:tcPr>
          <w:p w:rsidR="00C10988" w:rsidRPr="00181328" w:rsidRDefault="00C10988" w:rsidP="00C10988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5. </w:t>
            </w:r>
            <w:r w:rsidR="00E44582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การติดตามการปรับเปลี่ยนพฤติกรรมภายหลังการใช้สนทนาสร้างแรงจูงใจ/การให้คำปรึกษาใน</w:t>
            </w:r>
            <w:r w:rsidR="00E44582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ประชากรกลุ่มเสี่ยงโรคเบาหวาน   </w:t>
            </w:r>
          </w:p>
          <w:p w:rsidR="00C10988" w:rsidRPr="00181328" w:rsidRDefault="00C10988" w:rsidP="00C10988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5.1 ประชากรกลุ่มเสี่ยง มีค่าระดับน้ำตาลในเลือดน้อยกว่า 100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mg/dl</w:t>
            </w:r>
          </w:p>
          <w:p w:rsidR="00C10988" w:rsidRPr="00181328" w:rsidRDefault="00C10988" w:rsidP="00C10988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5.2 ประชากรกลุ่มเสี่ยง มีค่าระดับน้ำตาลในเลือดตั้งแต่ 100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–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125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mg/dl</w:t>
            </w:r>
          </w:p>
          <w:p w:rsidR="00532838" w:rsidRPr="00181328" w:rsidRDefault="00C10988" w:rsidP="00163F5A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5.3 ประชากรกลุ่มเสี่ยง มีค่าระดับน้ำตาลในเลือดตั้งแต่ 126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mg/dl</w:t>
            </w:r>
          </w:p>
        </w:tc>
        <w:tc>
          <w:tcPr>
            <w:tcW w:w="2068" w:type="dxa"/>
          </w:tcPr>
          <w:p w:rsidR="00532838" w:rsidRPr="00181328" w:rsidRDefault="00532838" w:rsidP="00687AD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10988" w:rsidRPr="00181328" w:rsidRDefault="00C10988" w:rsidP="00687AD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10988" w:rsidRPr="00181328" w:rsidRDefault="00C10988" w:rsidP="00C10988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C10988" w:rsidRPr="00181328" w:rsidRDefault="00C10988" w:rsidP="00C10988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C10988" w:rsidRPr="00181328" w:rsidRDefault="00C10988" w:rsidP="00687AD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532838" w:rsidRPr="00181328" w:rsidTr="00307C5D">
        <w:tc>
          <w:tcPr>
            <w:tcW w:w="8046" w:type="dxa"/>
          </w:tcPr>
          <w:p w:rsidR="00C10988" w:rsidRPr="00181328" w:rsidRDefault="00C10988" w:rsidP="00C10988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6. </w:t>
            </w:r>
            <w:r w:rsidR="00163F5A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การติดตามการปรับเปลี่ยนพฤติกรรมภายหลังการใช้สนทนาสร้างแรงจูงใจ/การให้คำปรึกษาในประชากรกลุ่มสงสัยป่วยโรคเบาหวาน </w:t>
            </w:r>
          </w:p>
          <w:p w:rsidR="00C10988" w:rsidRPr="00181328" w:rsidRDefault="00C10988" w:rsidP="00C10988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6.1 ประชากรกลุ่มสงสัยป่วยมีค่าระดับน้ำตาลในเลือดน้อยกว่า 100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mg/dl</w:t>
            </w:r>
          </w:p>
          <w:p w:rsidR="00C10988" w:rsidRPr="00181328" w:rsidRDefault="00C10988" w:rsidP="00C10988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6.2 ประชากรกลุ่มสงสัยป่วย มีค่าระดับน้ำตาลในเลือดตั้งแต่ 100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–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125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mg/dl</w:t>
            </w:r>
          </w:p>
          <w:p w:rsidR="00532838" w:rsidRPr="00181328" w:rsidRDefault="00C10988" w:rsidP="00163F5A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6.3 ประชากรกลุ่มสงสัยป่วย มีค่าระดับน้ำตาลในเลือดตั้งแต่ 126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mg/dl</w:t>
            </w:r>
          </w:p>
        </w:tc>
        <w:tc>
          <w:tcPr>
            <w:tcW w:w="2068" w:type="dxa"/>
          </w:tcPr>
          <w:p w:rsidR="00532838" w:rsidRPr="00181328" w:rsidRDefault="00532838" w:rsidP="00687AD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10988" w:rsidRPr="00181328" w:rsidRDefault="00C10988" w:rsidP="00687AD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10988" w:rsidRPr="00181328" w:rsidRDefault="00C10988" w:rsidP="00C10988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C10988" w:rsidRPr="00181328" w:rsidRDefault="00C10988" w:rsidP="00C10988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C10988" w:rsidRPr="00181328" w:rsidRDefault="00C10988" w:rsidP="00C10988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</w:tbl>
    <w:p w:rsidR="001660E3" w:rsidRDefault="00E44582" w:rsidP="001660E3">
      <w:pPr>
        <w:tabs>
          <w:tab w:val="num" w:pos="0"/>
        </w:tabs>
        <w:spacing w:line="276" w:lineRule="auto"/>
        <w:jc w:val="both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lastRenderedPageBreak/>
        <w:t xml:space="preserve">I. </w:t>
      </w:r>
      <w:r w:rsidR="001660E3" w:rsidRPr="005D7063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Motivational Interview (MI)</w:t>
      </w:r>
      <w:r w:rsidR="001660E3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ต่อ</w:t>
      </w:r>
    </w:p>
    <w:p w:rsidR="001660E3" w:rsidRPr="001660E3" w:rsidRDefault="001660E3">
      <w:pPr>
        <w:rPr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8046"/>
        <w:gridCol w:w="2068"/>
      </w:tblGrid>
      <w:tr w:rsidR="00532838" w:rsidRPr="001660E3" w:rsidTr="00307C5D">
        <w:tc>
          <w:tcPr>
            <w:tcW w:w="8046" w:type="dxa"/>
          </w:tcPr>
          <w:p w:rsidR="00532838" w:rsidRPr="001660E3" w:rsidRDefault="001660E3" w:rsidP="00687AD7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7. </w:t>
            </w:r>
            <w:r w:rsidR="00163F5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การติดตาม</w:t>
            </w:r>
            <w:r w:rsidR="005832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ระดับความดันโลหิต 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ายหลังการใช้สนทนาสร้างแรงจูงใจ/การให้คำปรึกษาในกลุ่มผู้ป่วยโรคความดันโลหิตสูงที่ควบคุมระดับความดันโลหิตไม่ได้ตามค่าเป้าหมาย</w:t>
            </w:r>
          </w:p>
          <w:p w:rsidR="001660E3" w:rsidRPr="001660E3" w:rsidRDefault="001660E3" w:rsidP="001660E3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  7.1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ผู้ป่วยสามารถควบคุมระดับความดันโลหิตได้ตามค่าเป้าหมาย   </w:t>
            </w:r>
          </w:p>
          <w:p w:rsidR="001660E3" w:rsidRPr="001660E3" w:rsidRDefault="001660E3" w:rsidP="00687AD7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7.2 ผู้ป่วยไม่สามารถควบคุมระดับความดันโลหิตได้ตามค่าเป้าหมาย       </w:t>
            </w:r>
          </w:p>
        </w:tc>
        <w:tc>
          <w:tcPr>
            <w:tcW w:w="2068" w:type="dxa"/>
          </w:tcPr>
          <w:p w:rsidR="00532838" w:rsidRPr="001660E3" w:rsidRDefault="00532838" w:rsidP="00687AD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1660E3" w:rsidRPr="001660E3" w:rsidRDefault="001660E3" w:rsidP="00687AD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1660E3" w:rsidRPr="001660E3" w:rsidRDefault="001660E3" w:rsidP="001660E3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1660E3" w:rsidRPr="001660E3" w:rsidRDefault="001660E3" w:rsidP="001660E3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532838" w:rsidRPr="001660E3" w:rsidTr="00307C5D">
        <w:tc>
          <w:tcPr>
            <w:tcW w:w="8046" w:type="dxa"/>
          </w:tcPr>
          <w:p w:rsidR="001660E3" w:rsidRPr="001660E3" w:rsidRDefault="001660E3" w:rsidP="001660E3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8. </w:t>
            </w:r>
            <w:r w:rsidR="00163F5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การติดตาม</w:t>
            </w:r>
            <w:r w:rsidR="005832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ระดับความดันโลหิต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ภายหลังการใช้สนทนาสร้างแรงจูงใจ/การให้คำปรึกษาในประชากรกลุ่มเสี่ยงโรคความดันโลหิตสูง  </w:t>
            </w:r>
          </w:p>
          <w:p w:rsidR="001660E3" w:rsidRPr="001660E3" w:rsidRDefault="001660E3" w:rsidP="001660E3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8.1 </w:t>
            </w:r>
            <w:r w:rsidR="00163F5A"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ประชากรกลุ่มเสี่ยง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มีค่าระดับความดันโลหิตน้อยกว่า 120/80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  <w:p w:rsidR="00163F5A" w:rsidRDefault="001660E3" w:rsidP="001660E3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8.2 </w:t>
            </w:r>
            <w:r w:rsidR="00163F5A"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ประชากรกลุ่มเสี่ยง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มีค่าระดับความดันโลหิตตัวบน 120</w:t>
            </w:r>
            <w:r w:rsidR="00E31BF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  <w:r w:rsidR="00E31BF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139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mmHg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และ/หรือ </w:t>
            </w:r>
          </w:p>
          <w:p w:rsidR="001660E3" w:rsidRPr="001660E3" w:rsidRDefault="001660E3" w:rsidP="001660E3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ตัวล่าง 80 -</w:t>
            </w:r>
            <w:r w:rsidR="00E31BF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89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  <w:p w:rsidR="00532838" w:rsidRPr="001660E3" w:rsidRDefault="001660E3" w:rsidP="001660E3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8.3 </w:t>
            </w:r>
            <w:r w:rsidR="00163F5A"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ประชากรกลุ่มเสี่ยง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มีค่าระดับความดันโลหิตตั้งแต่ 140/90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</w:tc>
        <w:tc>
          <w:tcPr>
            <w:tcW w:w="2068" w:type="dxa"/>
          </w:tcPr>
          <w:p w:rsidR="00532838" w:rsidRDefault="00532838" w:rsidP="00687AD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1660E3" w:rsidRDefault="001660E3" w:rsidP="00687AD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1660E3" w:rsidRPr="001660E3" w:rsidRDefault="001660E3" w:rsidP="001660E3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1660E3" w:rsidRPr="001660E3" w:rsidRDefault="001660E3" w:rsidP="001660E3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85512F" w:rsidRDefault="0085512F" w:rsidP="001660E3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1660E3" w:rsidRPr="001660E3" w:rsidRDefault="001660E3" w:rsidP="001660E3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532838" w:rsidRPr="001660E3" w:rsidTr="00307C5D">
        <w:tc>
          <w:tcPr>
            <w:tcW w:w="8046" w:type="dxa"/>
          </w:tcPr>
          <w:p w:rsidR="001660E3" w:rsidRPr="00163F5A" w:rsidRDefault="001660E3" w:rsidP="00163F5A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9. </w:t>
            </w:r>
            <w:r w:rsidR="00163F5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การติดตาม</w:t>
            </w:r>
            <w:r w:rsidR="005832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ระดับความดันโลหิต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ภายหลังการใช้สนทนาสร้างแรงจูงใจ/การให้คำปรึกษาในประชากรกลุ่มสงสัยป่วยโรคความดันโลหิตสูง </w:t>
            </w:r>
          </w:p>
          <w:p w:rsidR="001660E3" w:rsidRPr="001660E3" w:rsidRDefault="001660E3" w:rsidP="001660E3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9.1 </w:t>
            </w:r>
            <w:r w:rsidR="00163F5A"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ประชากรกลุ่มสงสัยป่วย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มีค่าระดับความดันโลหิตน้อยกว่า 120/80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  <w:p w:rsidR="00163F5A" w:rsidRDefault="001660E3" w:rsidP="001660E3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9.2 </w:t>
            </w:r>
            <w:r w:rsidR="00163F5A"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ประชากรกลุ่มสงสัยป่วย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มีค่าระดับความดันโลหิตตัวบน 120</w:t>
            </w:r>
            <w:r w:rsidR="006132B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  <w:r w:rsidR="006132B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139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mmHg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และ/หรือ </w:t>
            </w:r>
          </w:p>
          <w:p w:rsidR="001660E3" w:rsidRPr="001660E3" w:rsidRDefault="001660E3" w:rsidP="001660E3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ตัวล่าง 80 </w:t>
            </w:r>
            <w:r w:rsidR="00A22B1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  <w:r w:rsidR="00A22B1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89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  <w:p w:rsidR="001660E3" w:rsidRPr="001660E3" w:rsidRDefault="001660E3" w:rsidP="001660E3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9.3 </w:t>
            </w:r>
            <w:r w:rsidR="00163F5A"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ประชากรกลุ่มสงสัยป่วย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มีค่าระดับความดันโลหิตตั้งแต่ 140/90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</w:tc>
        <w:tc>
          <w:tcPr>
            <w:tcW w:w="2068" w:type="dxa"/>
          </w:tcPr>
          <w:p w:rsidR="00532838" w:rsidRDefault="00532838" w:rsidP="00687AD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1660E3" w:rsidRDefault="001660E3" w:rsidP="00687AD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1660E3" w:rsidRPr="001660E3" w:rsidRDefault="001660E3" w:rsidP="001660E3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1660E3" w:rsidRPr="001660E3" w:rsidRDefault="001660E3" w:rsidP="001660E3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85512F" w:rsidRDefault="0085512F" w:rsidP="001660E3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1660E3" w:rsidRPr="001660E3" w:rsidRDefault="001660E3" w:rsidP="001660E3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0D42A4" w:rsidRPr="001660E3" w:rsidTr="00C2743E">
        <w:tc>
          <w:tcPr>
            <w:tcW w:w="10114" w:type="dxa"/>
            <w:gridSpan w:val="2"/>
          </w:tcPr>
          <w:p w:rsidR="000D42A4" w:rsidRPr="001660E3" w:rsidRDefault="0085512F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10</w:t>
            </w:r>
            <w:r w:rsidR="000D42A4"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 ติดตามผลการปรับเปลี่ยนพฤติกรรม</w:t>
            </w:r>
            <w:r w:rsidR="005832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/ระดับความดันโลหิต</w:t>
            </w:r>
            <w:r w:rsidR="000D42A4"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ของผู้ป่วย/ประชากรกลุ่มเสี่ยง/กลุ่มสงสัยป่วยอย่างไรบ้าง</w:t>
            </w:r>
          </w:p>
          <w:p w:rsidR="000D42A4" w:rsidRPr="001660E3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="0085512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..............</w:t>
            </w:r>
          </w:p>
          <w:p w:rsidR="000D42A4" w:rsidRPr="001660E3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="0085512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.............</w:t>
            </w:r>
          </w:p>
          <w:p w:rsidR="000D42A4" w:rsidRPr="001660E3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="0085512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85512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</w:t>
            </w:r>
          </w:p>
          <w:p w:rsidR="000D42A4" w:rsidRPr="001660E3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="0085512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85512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</w:t>
            </w:r>
          </w:p>
          <w:p w:rsidR="00A9722F" w:rsidRDefault="00A9722F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="0085512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</w:t>
            </w:r>
            <w:r w:rsidR="0085512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</w:t>
            </w:r>
          </w:p>
          <w:p w:rsidR="0085512F" w:rsidRDefault="0085512F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85512F" w:rsidRPr="001660E3" w:rsidRDefault="0085512F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D42A4" w:rsidRPr="001660E3" w:rsidTr="00C2743E">
        <w:tc>
          <w:tcPr>
            <w:tcW w:w="10114" w:type="dxa"/>
            <w:gridSpan w:val="2"/>
          </w:tcPr>
          <w:p w:rsidR="000D42A4" w:rsidRPr="001660E3" w:rsidRDefault="0085512F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11</w:t>
            </w:r>
            <w:r w:rsidR="000D42A4"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ปัญหา/อุปสรรคของการนำ </w:t>
            </w:r>
            <w:r w:rsidR="000D42A4"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“Motivational Interview” </w:t>
            </w:r>
            <w:r w:rsidR="000D42A4"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ไปใช้ในทางปฏิบัติและแนวทางแก้ไข</w:t>
            </w:r>
          </w:p>
          <w:p w:rsidR="0085512F" w:rsidRPr="001660E3" w:rsidRDefault="0085512F" w:rsidP="0085512F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..............</w:t>
            </w:r>
          </w:p>
          <w:p w:rsidR="0085512F" w:rsidRPr="001660E3" w:rsidRDefault="0085512F" w:rsidP="0085512F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.............</w:t>
            </w:r>
          </w:p>
          <w:p w:rsidR="0085512F" w:rsidRPr="001660E3" w:rsidRDefault="0085512F" w:rsidP="0085512F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</w:t>
            </w:r>
          </w:p>
          <w:p w:rsidR="0085512F" w:rsidRPr="001660E3" w:rsidRDefault="0085512F" w:rsidP="0085512F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</w:t>
            </w:r>
          </w:p>
          <w:p w:rsidR="0085512F" w:rsidRDefault="0085512F" w:rsidP="0085512F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</w:t>
            </w:r>
          </w:p>
          <w:p w:rsidR="00A9722F" w:rsidRDefault="0085512F" w:rsidP="0085512F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85512F" w:rsidRPr="001660E3" w:rsidRDefault="0085512F" w:rsidP="0085512F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D42A4" w:rsidRPr="00C2743E" w:rsidRDefault="000D42A4" w:rsidP="000D42A4">
      <w:pPr>
        <w:rPr>
          <w:sz w:val="30"/>
          <w:szCs w:val="30"/>
        </w:rPr>
      </w:pPr>
      <w:r w:rsidRPr="003E75CB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lastRenderedPageBreak/>
        <w:t>II Home Blood</w:t>
      </w:r>
      <w:r w:rsidRPr="005D7063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Pressure Monitoring (HBPM)</w:t>
      </w:r>
      <w:r w:rsidR="003E75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2743E" w:rsidRPr="00C2743E">
        <w:rPr>
          <w:rFonts w:ascii="TH SarabunPSK" w:hAnsi="TH SarabunPSK" w:cs="TH SarabunPSK"/>
          <w:sz w:val="30"/>
          <w:szCs w:val="30"/>
          <w:cs/>
        </w:rPr>
        <w:t>โดยใช้เครื่องวัดความดันโลหิต</w:t>
      </w:r>
      <w:r w:rsidR="00D83CCE">
        <w:rPr>
          <w:rFonts w:ascii="TH SarabunPSK" w:hAnsi="TH SarabunPSK" w:cs="TH SarabunPSK" w:hint="cs"/>
          <w:sz w:val="30"/>
          <w:szCs w:val="30"/>
          <w:cs/>
        </w:rPr>
        <w:t xml:space="preserve">แบบปกติ/เชื่อมต่อ </w:t>
      </w:r>
      <w:r w:rsidR="00D83CCE">
        <w:rPr>
          <w:rFonts w:ascii="TH SarabunPSK" w:hAnsi="TH SarabunPSK" w:cs="TH SarabunPSK"/>
          <w:sz w:val="30"/>
          <w:szCs w:val="30"/>
        </w:rPr>
        <w:t>Telehealth</w:t>
      </w:r>
    </w:p>
    <w:p w:rsidR="000D42A4" w:rsidRPr="00687AD7" w:rsidRDefault="000D42A4" w:rsidP="000D42A4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046"/>
        <w:gridCol w:w="2068"/>
      </w:tblGrid>
      <w:tr w:rsidR="000D42A4" w:rsidRPr="00181328" w:rsidTr="00C2743E">
        <w:tc>
          <w:tcPr>
            <w:tcW w:w="10114" w:type="dxa"/>
            <w:gridSpan w:val="2"/>
          </w:tcPr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 ท่านใช้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การวัดความดันโลหิตที่บ้านในผู้ป่วยความดันโลหิตสูง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ใช้   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 เนื่องจาก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……………………………………………………………………………………….…</w:t>
            </w:r>
            <w:r w:rsidR="007731B1"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….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…………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(ข้ามไปข้อ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III)</w:t>
            </w:r>
          </w:p>
          <w:p w:rsidR="00643F08" w:rsidRPr="00181328" w:rsidRDefault="00643F08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7731B1"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</w:t>
            </w:r>
          </w:p>
          <w:p w:rsidR="00643F08" w:rsidRPr="00181328" w:rsidRDefault="00643F08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</w:t>
            </w:r>
            <w:r w:rsidR="00B76E7E"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</w:t>
            </w:r>
            <w:r w:rsidR="007731B1"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</w:t>
            </w:r>
          </w:p>
        </w:tc>
      </w:tr>
      <w:tr w:rsidR="000D42A4" w:rsidRPr="00181328" w:rsidTr="00C2743E">
        <w:tc>
          <w:tcPr>
            <w:tcW w:w="8046" w:type="dxa"/>
          </w:tcPr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2.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ท่านใช้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การวัดความดันโลหิตที่บ้าน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กับผู้ป่วย/ประชากร/จำนวนเท่าใด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ผู้ป่วยโรคความดันโลหิตสูงที่ควบคุมระดับความดันโลหิตไม่ได้ตามค่าเป้าหมาย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ประชากรกลุ่มเสี่ยงโรคความดันโลหิตสูง  </w:t>
            </w:r>
          </w:p>
          <w:p w:rsidR="000D42A4" w:rsidRPr="00181328" w:rsidRDefault="000D42A4" w:rsidP="000D42A4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ประชากรกลุ่มสงสัยป่วยโรคความดันโลหิตสูง </w:t>
            </w:r>
          </w:p>
        </w:tc>
        <w:tc>
          <w:tcPr>
            <w:tcW w:w="2068" w:type="dxa"/>
          </w:tcPr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0D42A4" w:rsidRPr="00181328" w:rsidRDefault="000D42A4" w:rsidP="00643F08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0D42A4" w:rsidRPr="00181328" w:rsidTr="00C2743E">
        <w:tc>
          <w:tcPr>
            <w:tcW w:w="10114" w:type="dxa"/>
            <w:gridSpan w:val="2"/>
          </w:tcPr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3. มีการติดตามผู้ป่วย/ประชากร ภายหลังการ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วัดความดันโลหิตที่บ้าน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ติดตาม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ไม่ติดตาม เนื่องจาก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…………………………………………………….…………………………</w:t>
            </w:r>
            <w:r w:rsidR="007731B1"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………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(ข้ามไปข้อ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III)</w:t>
            </w:r>
          </w:p>
          <w:p w:rsidR="00C2743E" w:rsidRPr="00181328" w:rsidRDefault="00C2743E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EA03C1" w:rsidRPr="00181328" w:rsidRDefault="00EA03C1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D42A4" w:rsidRPr="00181328" w:rsidTr="00C2743E">
        <w:tc>
          <w:tcPr>
            <w:tcW w:w="8046" w:type="dxa"/>
          </w:tcPr>
          <w:p w:rsidR="00C2743E" w:rsidRPr="00181328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4. </w:t>
            </w:r>
            <w:r w:rsidR="00EA03C1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การติดตาม</w:t>
            </w:r>
            <w:r w:rsidR="005832BA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ระดับความดันโลหิต </w:t>
            </w:r>
            <w:r w:rsidR="00A50C27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ในกลุ่ม</w:t>
            </w:r>
            <w:r w:rsidR="00C2743E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ผู้ป่วยโรคความดันโลหิตสูงที่ควบคุมระดับความดันโลหิตไม่ได้ตามค่าเป้าหมาย</w:t>
            </w:r>
          </w:p>
          <w:p w:rsidR="00A50C27" w:rsidRPr="00181328" w:rsidRDefault="00A50C27" w:rsidP="00A50C27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  4.1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ผู้ป่วยสามารถควบคุมระดับความดันโลหิตได้ตามค่าเป้าหมาย   </w:t>
            </w:r>
          </w:p>
          <w:p w:rsidR="000D42A4" w:rsidRPr="00181328" w:rsidRDefault="00A50C27" w:rsidP="00A50C27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4.2 ผู้ป่วยไม่สามารถควบคุมระดับความดันโลหิตได้ตามค่าเป้าหมาย       </w:t>
            </w:r>
          </w:p>
        </w:tc>
        <w:tc>
          <w:tcPr>
            <w:tcW w:w="2068" w:type="dxa"/>
          </w:tcPr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7F76E2" w:rsidRPr="00181328" w:rsidRDefault="000D42A4" w:rsidP="007F76E2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A50C27" w:rsidRPr="00181328" w:rsidTr="00C2743E">
        <w:tc>
          <w:tcPr>
            <w:tcW w:w="8046" w:type="dxa"/>
          </w:tcPr>
          <w:p w:rsidR="00A50C27" w:rsidRPr="00181328" w:rsidRDefault="00A50C27" w:rsidP="00A50C27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 ผลการติดตาม</w:t>
            </w:r>
            <w:r w:rsidR="005832BA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ระดับความดันโลหิต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ในกลุ่มประชากรกลุ่มเสี่ยงโรคความดันโลหิตสูง </w:t>
            </w:r>
          </w:p>
          <w:p w:rsidR="00A50C27" w:rsidRPr="00181328" w:rsidRDefault="00A50C27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5.1 ประชากรกลุ่มเสี่ยง  มีค่าระดับความดันโลหิตน้อยกว่า 120/80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  <w:p w:rsidR="00A50C27" w:rsidRPr="00181328" w:rsidRDefault="00A50C27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5.2 ประชากรกลุ่มเสี่ยง  มีค่าระดับความดันโลหิตตัวบน 120</w:t>
            </w:r>
            <w:r w:rsidR="0029139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  <w:r w:rsidR="0029139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139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mmHg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และ/หรือ </w:t>
            </w:r>
          </w:p>
          <w:p w:rsidR="00A50C27" w:rsidRPr="00181328" w:rsidRDefault="00A50C27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ตัวล่าง 80 - 89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  <w:p w:rsidR="00A50C27" w:rsidRPr="00181328" w:rsidRDefault="00A50C27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5.3 ประชากรกลุ่มเสี่ยง  มีค่าระดับความดันโลหิตตั้งแต่ 140/90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</w:tc>
        <w:tc>
          <w:tcPr>
            <w:tcW w:w="2068" w:type="dxa"/>
          </w:tcPr>
          <w:p w:rsidR="00A50C27" w:rsidRPr="00181328" w:rsidRDefault="00A50C27" w:rsidP="007F76E2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50C27" w:rsidRPr="00181328" w:rsidRDefault="00A50C27" w:rsidP="007F76E2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A50C27" w:rsidRPr="00181328" w:rsidRDefault="00A50C27" w:rsidP="007F76E2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A50C27" w:rsidRPr="00181328" w:rsidRDefault="00A50C27" w:rsidP="007F76E2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50C27" w:rsidRPr="00181328" w:rsidRDefault="00A50C27" w:rsidP="007F76E2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A50C27" w:rsidRPr="00181328" w:rsidTr="00C2743E">
        <w:tc>
          <w:tcPr>
            <w:tcW w:w="8046" w:type="dxa"/>
          </w:tcPr>
          <w:p w:rsidR="00A50C27" w:rsidRPr="00181328" w:rsidRDefault="00A50C27" w:rsidP="00A50C27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6.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ผลการติดตาม</w:t>
            </w:r>
            <w:r w:rsidR="005832BA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ระดับความดันโลหิต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ในประชากรกลุ่มสงสัยป่วยโรคความดันโลหิตสูง </w:t>
            </w:r>
          </w:p>
          <w:p w:rsidR="00A50C27" w:rsidRPr="00181328" w:rsidRDefault="00A50C27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6.1 ประชากรกลุ่มสงสัยป่วย  มีค่าระดับความดันโลหิตน้อยกว่า 120/80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  <w:p w:rsidR="00A50C27" w:rsidRPr="00181328" w:rsidRDefault="00A50C27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6.2 ประชากรกลุ่มสงสัยป่วย  มีค่าระดับความดันโลหิตตัวบน 120</w:t>
            </w:r>
            <w:r w:rsidR="002E4E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  <w:r w:rsidR="002E4E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139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mmHg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และ/หรือ </w:t>
            </w:r>
          </w:p>
          <w:p w:rsidR="00A50C27" w:rsidRPr="00181328" w:rsidRDefault="002E4E02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ตัวล่าง 80 - </w:t>
            </w:r>
            <w:r w:rsidR="00A50C27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89 </w:t>
            </w:r>
            <w:r w:rsidR="00A50C27"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  <w:p w:rsidR="00A50C27" w:rsidRPr="00181328" w:rsidRDefault="00A50C27" w:rsidP="00A50C27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6.3 ประชากรกลุ่มสงสัยป่วย  มีค่าระดับความดันโลหิตตั้งแต่ 140/90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</w:tc>
        <w:tc>
          <w:tcPr>
            <w:tcW w:w="2068" w:type="dxa"/>
          </w:tcPr>
          <w:p w:rsidR="00A50C27" w:rsidRPr="00181328" w:rsidRDefault="00A50C27" w:rsidP="007F76E2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50C27" w:rsidRPr="00181328" w:rsidRDefault="00A50C27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A50C27" w:rsidRPr="00181328" w:rsidRDefault="00A50C27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A50C27" w:rsidRPr="00181328" w:rsidRDefault="00A50C27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50C27" w:rsidRPr="00181328" w:rsidRDefault="00A50C27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A50C27" w:rsidRPr="00181328" w:rsidTr="00C2743E">
        <w:tc>
          <w:tcPr>
            <w:tcW w:w="10114" w:type="dxa"/>
            <w:gridSpan w:val="2"/>
          </w:tcPr>
          <w:p w:rsidR="00A50C27" w:rsidRPr="00181328" w:rsidRDefault="00A50C27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7. ติดตามผลการวัดความดันโลหิตที่บ้านของผู้ป่วย/ประชากรกลุ่มเสี่ยง/กลุ่มสงสัยป่วยอย่างไรบ้าง</w:t>
            </w:r>
          </w:p>
          <w:p w:rsidR="00A50C27" w:rsidRPr="00181328" w:rsidRDefault="00A50C27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</w:t>
            </w:r>
          </w:p>
          <w:p w:rsidR="00A50C27" w:rsidRPr="00181328" w:rsidRDefault="00A50C27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A50C27" w:rsidRPr="00181328" w:rsidRDefault="00A50C27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</w:t>
            </w:r>
          </w:p>
          <w:p w:rsidR="00A50C27" w:rsidRPr="00181328" w:rsidRDefault="00A50C27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731B1" w:rsidRPr="00181328" w:rsidRDefault="007731B1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50C27" w:rsidRDefault="00A50C27">
      <w:r w:rsidRPr="005D7063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lastRenderedPageBreak/>
        <w:t>II Home Blood Pressure Monitoring (HBPM)</w:t>
      </w:r>
      <w:r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ต่อ</w:t>
      </w:r>
    </w:p>
    <w:p w:rsidR="00A50C27" w:rsidRPr="00A50C27" w:rsidRDefault="00A50C27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114"/>
      </w:tblGrid>
      <w:tr w:rsidR="00A50C27" w:rsidRPr="00B76E7E" w:rsidTr="00C2743E">
        <w:tc>
          <w:tcPr>
            <w:tcW w:w="10114" w:type="dxa"/>
          </w:tcPr>
          <w:p w:rsidR="00A50C27" w:rsidRPr="00B76E7E" w:rsidRDefault="00A50C27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8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ปัญหา/อุปสรรคของการนำ 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“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การวัดความดันโลหิตที่บ้าน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”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ไปใช้ในทางปฏิบัติและแนวทางแก้ไข</w:t>
            </w:r>
          </w:p>
          <w:p w:rsidR="00A50C27" w:rsidRPr="00B76E7E" w:rsidRDefault="00A50C27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</w:t>
            </w:r>
          </w:p>
          <w:p w:rsidR="00A50C27" w:rsidRPr="00B76E7E" w:rsidRDefault="00A50C27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...</w:t>
            </w:r>
          </w:p>
          <w:p w:rsidR="00A50C27" w:rsidRPr="00B76E7E" w:rsidRDefault="00A50C27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...</w:t>
            </w:r>
          </w:p>
          <w:p w:rsidR="00A50C27" w:rsidRPr="00B76E7E" w:rsidRDefault="00A50C27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</w:t>
            </w:r>
          </w:p>
          <w:p w:rsidR="00A50C27" w:rsidRPr="00B76E7E" w:rsidRDefault="00A50C27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</w:t>
            </w:r>
          </w:p>
        </w:tc>
      </w:tr>
    </w:tbl>
    <w:p w:rsidR="00B76E7E" w:rsidRPr="00A50C27" w:rsidRDefault="00B76E7E" w:rsidP="000D42A4">
      <w:pPr>
        <w:rPr>
          <w:sz w:val="24"/>
          <w:szCs w:val="24"/>
        </w:rPr>
      </w:pPr>
    </w:p>
    <w:p w:rsidR="000D42A4" w:rsidRPr="005834BD" w:rsidRDefault="000D42A4" w:rsidP="000D42A4">
      <w:pPr>
        <w:rPr>
          <w:b/>
          <w:bCs/>
          <w:i/>
          <w:iCs/>
          <w:sz w:val="32"/>
          <w:szCs w:val="32"/>
        </w:rPr>
      </w:pPr>
      <w:r w:rsidRPr="005834BD">
        <w:rPr>
          <w:b/>
          <w:bCs/>
          <w:i/>
          <w:iCs/>
          <w:sz w:val="32"/>
          <w:szCs w:val="32"/>
        </w:rPr>
        <w:t xml:space="preserve">III </w:t>
      </w:r>
      <w:r w:rsidRPr="005834BD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ชุดสื่อการสอนเพื่อสร้างสมดุล</w:t>
      </w:r>
      <w:r w:rsidRPr="0046626E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สุขภาพ</w:t>
      </w:r>
      <w:r w:rsidRPr="0046626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(Diet for NCDs)</w:t>
      </w:r>
    </w:p>
    <w:p w:rsidR="000D42A4" w:rsidRPr="003A2F2D" w:rsidRDefault="000D42A4" w:rsidP="000D42A4">
      <w:pPr>
        <w:rPr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8046"/>
        <w:gridCol w:w="2068"/>
      </w:tblGrid>
      <w:tr w:rsidR="000D42A4" w:rsidRPr="00B76E7E" w:rsidTr="00C2743E">
        <w:tc>
          <w:tcPr>
            <w:tcW w:w="10114" w:type="dxa"/>
            <w:gridSpan w:val="2"/>
          </w:tcPr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 ท่านใช้ชุดสื่อการสอนเพื่อสร้างสมดุลสุขภาพ</w:t>
            </w:r>
          </w:p>
          <w:p w:rsidR="000D42A4" w:rsidRPr="00B76E7E" w:rsidRDefault="000D42A4" w:rsidP="00C2743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ใช้    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 เนื่องจาก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……………………………………………………………………………………….…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</w:t>
            </w:r>
            <w:r w:rsidR="000A6BA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(ข้ามไปข้อ 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IV)</w:t>
            </w:r>
          </w:p>
          <w:p w:rsidR="00386722" w:rsidRPr="00B76E7E" w:rsidRDefault="00386722" w:rsidP="00C2743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</w:t>
            </w:r>
            <w:r w:rsid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………………….</w:t>
            </w:r>
          </w:p>
          <w:p w:rsidR="00687AD7" w:rsidRPr="00B76E7E" w:rsidRDefault="00687AD7" w:rsidP="00C2743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</w:t>
            </w:r>
            <w:r w:rsid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</w:t>
            </w:r>
            <w:r w:rsid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……..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……….</w:t>
            </w:r>
          </w:p>
        </w:tc>
      </w:tr>
      <w:tr w:rsidR="000D42A4" w:rsidRPr="00B76E7E" w:rsidTr="00C2743E">
        <w:tc>
          <w:tcPr>
            <w:tcW w:w="8046" w:type="dxa"/>
          </w:tcPr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2. 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ท่านใช้ชุดสื่อการสอนเพื่อสร้างสมดุลสุขภาพกับผู้ป่วย/ประชากร/จำนวนเท่าใด</w:t>
            </w:r>
          </w:p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ผู้ป่วยโรคเบาหวานที่ควบคุมระดับน้ำตาลไม่ได้ตามค่าเป้าหมาย                         </w:t>
            </w:r>
          </w:p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ประชากรกลุ่มเสี่ยงโรคเบาหวาน                                           </w:t>
            </w:r>
          </w:p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ประชากรกลุ่มสงสัยป่วยโรคเบาหวาน </w:t>
            </w:r>
          </w:p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ผู้ป่วยโรคความดันโลหิตสูงที่ควบคุมระดับความดันโลหิตไม่ได้ตามค่าเป้าหมาย</w:t>
            </w:r>
          </w:p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ประชากรกลุ่มเสี่ยงโรคความดันโลหิตสูง  </w:t>
            </w:r>
          </w:p>
          <w:p w:rsidR="000D42A4" w:rsidRPr="00B76E7E" w:rsidRDefault="000D42A4" w:rsidP="000D42A4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ประชากรกลุ่มสงสัยป่วยโรคความดันโลหิตสูง </w:t>
            </w:r>
          </w:p>
        </w:tc>
        <w:tc>
          <w:tcPr>
            <w:tcW w:w="2068" w:type="dxa"/>
          </w:tcPr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0D42A4" w:rsidRPr="00B76E7E" w:rsidTr="00C2743E">
        <w:tc>
          <w:tcPr>
            <w:tcW w:w="10114" w:type="dxa"/>
            <w:gridSpan w:val="2"/>
          </w:tcPr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3. มีการติดตามผู้ป่วย/ประชากร ภายหลังการใช้ชุดสื่อการสอนเพื่อสร้างสมดุลสุขภาพ</w:t>
            </w:r>
          </w:p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ติดตาม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ไม่ติดตาม เนื่องจาก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…………………………………………………….………………………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</w:t>
            </w:r>
            <w:r w:rsidR="000A6BA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(ข้ามไปข้อ 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IV)</w:t>
            </w:r>
          </w:p>
          <w:p w:rsidR="00386722" w:rsidRDefault="0046626E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</w:t>
            </w:r>
            <w:r w:rsidR="00A50C2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...</w:t>
            </w:r>
          </w:p>
          <w:p w:rsidR="00A50C27" w:rsidRPr="00B76E7E" w:rsidRDefault="00A50C27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50C27" w:rsidRPr="00B76E7E" w:rsidTr="00C2743E">
        <w:tc>
          <w:tcPr>
            <w:tcW w:w="8046" w:type="dxa"/>
          </w:tcPr>
          <w:p w:rsidR="00A50C27" w:rsidRPr="00B76E7E" w:rsidRDefault="00A50C27" w:rsidP="00A50C27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การติดตาม</w:t>
            </w:r>
            <w:r w:rsidR="007731B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ผู้ป่วย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ภายหลังการใช้ชุดสื่อการสอนเพื่อสร้างสมดุลสุขภาพ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ในกลุ่ม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ผู้ป่วยโรคเบาหวานที่ควบคุมระดับน้ำตาลไม่ได้ตามค่าเป้าหมาย</w:t>
            </w:r>
          </w:p>
          <w:p w:rsidR="00A50C27" w:rsidRPr="00B76E7E" w:rsidRDefault="00A50C27" w:rsidP="00A50C27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  4.1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ผู้ป่วยสามารถ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ควบคุมระดับน้ำตาลได้ตามค่าเป้าหมาย   </w:t>
            </w:r>
          </w:p>
          <w:p w:rsidR="00A50C27" w:rsidRPr="00B76E7E" w:rsidRDefault="00A50C27" w:rsidP="00A50C27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4.2 ผู้ป่วยไม่สามารถ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ควบคุมระดับน้ำตาลได้ตามค่าเป้าหมาย       </w:t>
            </w:r>
          </w:p>
        </w:tc>
        <w:tc>
          <w:tcPr>
            <w:tcW w:w="2068" w:type="dxa"/>
          </w:tcPr>
          <w:p w:rsidR="00A50C27" w:rsidRPr="00B76E7E" w:rsidRDefault="00A50C27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50C27" w:rsidRPr="00B76E7E" w:rsidRDefault="00A50C27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50C27" w:rsidRPr="00B76E7E" w:rsidRDefault="00A50C27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A50C27" w:rsidRPr="00B76E7E" w:rsidRDefault="00A50C27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A50C27" w:rsidRPr="00B76E7E" w:rsidTr="00C2743E">
        <w:tc>
          <w:tcPr>
            <w:tcW w:w="8046" w:type="dxa"/>
          </w:tcPr>
          <w:p w:rsidR="00A50C27" w:rsidRPr="001660E3" w:rsidRDefault="00A50C27" w:rsidP="00A50C27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5.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การติดตาม</w:t>
            </w:r>
            <w:r w:rsidR="004B3521" w:rsidRPr="004B352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การปรับเปลี่ยนพฤติกรรม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ภายหลังการใช้ชุดสื่อการสอนเพื่อสร้างสมดุลสุขภาพ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ประชากรกลุ่มเสี่ยงโรคเบาหวาน   </w:t>
            </w:r>
          </w:p>
          <w:p w:rsidR="00A50C27" w:rsidRPr="001660E3" w:rsidRDefault="00A50C27" w:rsidP="00A50C27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5.1 ประชากรกลุ่มเสี่ยง มีค่าระดับน้ำตาลในเลือดน้อยกว่า 100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mg/dl</w:t>
            </w:r>
          </w:p>
          <w:p w:rsidR="00A50C27" w:rsidRPr="001660E3" w:rsidRDefault="00A50C27" w:rsidP="00A50C27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5.2 ประชากรกลุ่มเสี่ยง มีค่าระดับน้ำตาลในเลือดตั้งแต่ 100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–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125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mg/dl</w:t>
            </w:r>
          </w:p>
          <w:p w:rsidR="00A50C27" w:rsidRPr="001660E3" w:rsidRDefault="00A50C27" w:rsidP="00A50C27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5.3 ประชากรกลุ่มเสี่ยง มีค่าระดับน้ำตาลในเลือดตั้งแต่ 126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mg/dl</w:t>
            </w:r>
          </w:p>
        </w:tc>
        <w:tc>
          <w:tcPr>
            <w:tcW w:w="2068" w:type="dxa"/>
          </w:tcPr>
          <w:p w:rsidR="00A50C27" w:rsidRPr="001660E3" w:rsidRDefault="00A50C27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50C27" w:rsidRPr="001660E3" w:rsidRDefault="00A50C27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50C27" w:rsidRPr="001660E3" w:rsidRDefault="00A50C27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A50C27" w:rsidRPr="001660E3" w:rsidRDefault="00A50C27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A50C27" w:rsidRPr="001660E3" w:rsidRDefault="00A50C27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</w:tbl>
    <w:p w:rsidR="00A50C27" w:rsidRPr="0046626E" w:rsidRDefault="00A50C27" w:rsidP="00A50C27">
      <w:pPr>
        <w:rPr>
          <w:b/>
          <w:bCs/>
          <w:i/>
          <w:iCs/>
          <w:sz w:val="32"/>
          <w:szCs w:val="32"/>
          <w:cs/>
        </w:rPr>
      </w:pPr>
      <w:r w:rsidRPr="005834BD">
        <w:rPr>
          <w:b/>
          <w:bCs/>
          <w:i/>
          <w:iCs/>
          <w:sz w:val="32"/>
          <w:szCs w:val="32"/>
        </w:rPr>
        <w:lastRenderedPageBreak/>
        <w:t xml:space="preserve">III </w:t>
      </w:r>
      <w:r w:rsidRPr="005834BD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ชุดสื่อการสอนเพื่อสร้างสมดุล</w:t>
      </w:r>
      <w:r w:rsidRPr="0046626E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สุขภาพ</w:t>
      </w:r>
      <w:r w:rsidRPr="0046626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(Diet for NCDs) </w:t>
      </w:r>
      <w:r w:rsidRPr="0046626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ต่อ</w:t>
      </w:r>
    </w:p>
    <w:p w:rsidR="00A50C27" w:rsidRPr="00A50C27" w:rsidRDefault="00A50C27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046"/>
        <w:gridCol w:w="2068"/>
      </w:tblGrid>
      <w:tr w:rsidR="00A50C27" w:rsidRPr="00181328" w:rsidTr="00C2743E">
        <w:tc>
          <w:tcPr>
            <w:tcW w:w="8046" w:type="dxa"/>
          </w:tcPr>
          <w:p w:rsidR="00E950F6" w:rsidRPr="00181328" w:rsidRDefault="00E950F6" w:rsidP="00E950F6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6. </w:t>
            </w:r>
            <w:r w:rsidR="00557398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ผลการติดตาม</w:t>
            </w:r>
            <w:r w:rsidR="004B3521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การปรับเปลี่ยนพฤติกรรม</w:t>
            </w:r>
            <w:r w:rsidR="00557398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ภายหลังการใช้ชุดสื่อการสอนเพื่อสร้างสมดุลสุขภาพ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ในประชากรกลุ่มสงสัยป่วยโรคเบาหวาน </w:t>
            </w:r>
          </w:p>
          <w:p w:rsidR="00E950F6" w:rsidRPr="00181328" w:rsidRDefault="00E950F6" w:rsidP="00E950F6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6.1 ประชากรกลุ่มสงสัยป่วย  มีค่าระดับน้ำตาลในเลือดน้อยกว่า 100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mg/dl</w:t>
            </w:r>
          </w:p>
          <w:p w:rsidR="00E950F6" w:rsidRPr="00181328" w:rsidRDefault="00E950F6" w:rsidP="00E950F6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6.2 ประชากรกลุ่มสงสัยป่วย  มีค่าระดับน้ำตาลในเลือดตั้งแต่ 100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–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125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mg/dl</w:t>
            </w:r>
          </w:p>
          <w:p w:rsidR="00A50C27" w:rsidRPr="00181328" w:rsidRDefault="00E950F6" w:rsidP="00E950F6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6.3 ประชากรกลุ่มสงสัยป่วย  มีค่าระดับน้ำตาลในเลือดตั้งแต่ 126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mg/dl</w:t>
            </w:r>
          </w:p>
        </w:tc>
        <w:tc>
          <w:tcPr>
            <w:tcW w:w="2068" w:type="dxa"/>
          </w:tcPr>
          <w:p w:rsidR="00A50C27" w:rsidRPr="00181328" w:rsidRDefault="00A50C27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950F6" w:rsidRPr="00181328" w:rsidRDefault="00E950F6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950F6" w:rsidRPr="00181328" w:rsidRDefault="00E950F6" w:rsidP="00E950F6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E950F6" w:rsidRPr="00181328" w:rsidRDefault="00E950F6" w:rsidP="00E950F6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E950F6" w:rsidRPr="00181328" w:rsidRDefault="00E950F6" w:rsidP="00E950F6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E950F6" w:rsidRPr="00181328" w:rsidTr="00C2743E">
        <w:tc>
          <w:tcPr>
            <w:tcW w:w="8046" w:type="dxa"/>
          </w:tcPr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7. </w:t>
            </w:r>
            <w:r w:rsidR="00557398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ผลการติดตาม</w:t>
            </w:r>
            <w:r w:rsidR="005832BA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ระดับความดันโลหิต</w:t>
            </w:r>
            <w:r w:rsidR="00557398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ภายหลังการใช้ชุดสื่อการสอนเพื่อสร้างสมดุลสุขภาพ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ในกลุ่มผู้ป่วยโรคความดันโลหิตสูงที่ควบคุมระดับความดันโลหิตไม่ได้ตามค่าเป้าหมาย</w:t>
            </w: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  7.1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ผู้ป่วยสามารถควบคุมระดับความดันโลหิตได้ตามค่าเป้าหมาย   </w:t>
            </w: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7.2 ผู้ป่วยไม่สามารถควบคุมระดับความดันโลหิตได้ตามค่าเป้าหมาย       </w:t>
            </w:r>
          </w:p>
        </w:tc>
        <w:tc>
          <w:tcPr>
            <w:tcW w:w="2068" w:type="dxa"/>
          </w:tcPr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E950F6" w:rsidRPr="00181328" w:rsidTr="00C2743E">
        <w:tc>
          <w:tcPr>
            <w:tcW w:w="8046" w:type="dxa"/>
          </w:tcPr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8. </w:t>
            </w:r>
            <w:r w:rsidR="00557398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ผลการติดตาม</w:t>
            </w:r>
            <w:r w:rsidR="005832BA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ระดับความดันโลหิต </w:t>
            </w:r>
            <w:r w:rsidR="00557398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ภายหลังการใช้ชุดสื่อการสอนเพื่อสร้างสมดุลสุขภาพ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ในประชากรกลุ่มเสี่ยงโรคความดันโลหิตสูง </w:t>
            </w: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8.1 ประชากรกลุ่มเสี่ยง  มีค่าระดับความดันโลหิตน้อยกว่า 120/80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8.2 ประชากรกลุ่มเสี่ยง  มีค่าระดับความดันโลหิตตัวบน 120</w:t>
            </w:r>
            <w:r w:rsidR="005B460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  <w:r w:rsidR="005B460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139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mmHg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และ/หรือ </w:t>
            </w: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ตัวล่าง 80 - 89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8.3 ประชากรกลุ่มเสี่ยง  มีค่าระดับความดันโลหิตตั้งแต่ 140/90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</w:tc>
        <w:tc>
          <w:tcPr>
            <w:tcW w:w="2068" w:type="dxa"/>
          </w:tcPr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E950F6" w:rsidRPr="00181328" w:rsidTr="00C2743E">
        <w:tc>
          <w:tcPr>
            <w:tcW w:w="8046" w:type="dxa"/>
          </w:tcPr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9.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ผลการติดตาม</w:t>
            </w:r>
            <w:r w:rsidR="005832BA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ระดับความดันโลหิต </w:t>
            </w:r>
            <w:r w:rsidR="00BF1D42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ภายหลังการใช้ชุดสื่อการสอนเพื่อสร้างสมดุลสุขภาพ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ในประชากร</w:t>
            </w:r>
            <w:r w:rsidR="00BF1D42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กลุ่ม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สงสัยป่วยโรคความดันโลหิตสูง </w:t>
            </w: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9.1 ประชากรกลุ่มสงสัยป่วย  มีค่าระดับความดันโลหิตน้อยกว่า 120/80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9.2 ประชากรกลุ่มสงสัยป่วย  มีค่าระดับความดันโลหิตตัวบน 120</w:t>
            </w:r>
            <w:r w:rsidR="00BE1C0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  <w:r w:rsidR="00BE1C0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139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mmHg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และ/หรือ </w:t>
            </w: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ตัวล่าง 80 </w:t>
            </w:r>
            <w:r w:rsidR="00B4732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–</w:t>
            </w:r>
            <w:r w:rsidR="00B4732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89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9.3 ประชากรกลุ่มสงสัยป่วย  มีค่าระดับความดันโลหิตตั้งแต่ 140/90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</w:tc>
        <w:tc>
          <w:tcPr>
            <w:tcW w:w="2068" w:type="dxa"/>
          </w:tcPr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950F6" w:rsidRPr="00181328" w:rsidRDefault="00E950F6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E950F6" w:rsidRPr="00181328" w:rsidTr="00C2743E">
        <w:tc>
          <w:tcPr>
            <w:tcW w:w="10114" w:type="dxa"/>
            <w:gridSpan w:val="2"/>
          </w:tcPr>
          <w:p w:rsidR="00E950F6" w:rsidRPr="00181328" w:rsidRDefault="00E950F6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10. ติดตามผลการใช้ชุดสื่อการสอนเพื่อสร้างสมดุลสุขภาพของผู้ป่วย/ประชากรกลุ่มเสี่ยง/กลุ่มสงสัยป่วยอย่างไรบ้าง</w:t>
            </w:r>
          </w:p>
          <w:p w:rsidR="00E950F6" w:rsidRPr="00181328" w:rsidRDefault="00E950F6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E950F6" w:rsidRPr="00181328" w:rsidRDefault="00E950F6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E950F6" w:rsidRPr="00181328" w:rsidRDefault="00E950F6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E950F6" w:rsidRPr="00181328" w:rsidRDefault="00E950F6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E950F6" w:rsidRPr="00181328" w:rsidRDefault="00E950F6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50F6" w:rsidRPr="00181328" w:rsidTr="00C2743E">
        <w:tc>
          <w:tcPr>
            <w:tcW w:w="10114" w:type="dxa"/>
            <w:gridSpan w:val="2"/>
          </w:tcPr>
          <w:p w:rsidR="00E950F6" w:rsidRPr="00181328" w:rsidRDefault="00E950F6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11. ปัญหา/อุปสรรคของการนำ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“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ชุดสื่อการสอนเพื่อสร้างสมดุลสุขภาพ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”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ไปใช้ในทางปฏิบัติและแนวทางแก้ไข</w:t>
            </w:r>
          </w:p>
          <w:p w:rsidR="00E950F6" w:rsidRPr="00181328" w:rsidRDefault="00E950F6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E950F6" w:rsidRPr="00181328" w:rsidRDefault="00E950F6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E950F6" w:rsidRPr="00181328" w:rsidRDefault="00E950F6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E950F6" w:rsidRPr="00181328" w:rsidRDefault="00E950F6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……………………………………………………………………………………………………………………………………………………...……………………</w:t>
            </w:r>
          </w:p>
        </w:tc>
      </w:tr>
    </w:tbl>
    <w:p w:rsidR="000D42A4" w:rsidRPr="0046626E" w:rsidRDefault="000D42A4" w:rsidP="000D42A4">
      <w:pPr>
        <w:spacing w:line="276" w:lineRule="auto"/>
        <w:rPr>
          <w:rFonts w:ascii="TH SarabunPSK" w:hAnsi="TH SarabunPSK" w:cs="TH SarabunPSK"/>
          <w:i/>
          <w:iCs/>
        </w:rPr>
      </w:pPr>
      <w:r w:rsidRPr="0046626E">
        <w:rPr>
          <w:rFonts w:ascii="TH SarabunPSK" w:hAnsi="TH SarabunPSK" w:cs="TH SarabunPSK"/>
          <w:i/>
          <w:iCs/>
        </w:rPr>
        <w:lastRenderedPageBreak/>
        <w:t xml:space="preserve">IV. </w:t>
      </w:r>
      <w:r w:rsidRPr="0046626E">
        <w:rPr>
          <w:rFonts w:ascii="TH SarabunPSK" w:hAnsi="TH SarabunPSK" w:cs="TH SarabunPSK"/>
          <w:i/>
          <w:iCs/>
          <w:sz w:val="32"/>
          <w:szCs w:val="32"/>
          <w:cs/>
        </w:rPr>
        <w:t>โปรแกรม</w:t>
      </w:r>
      <w:r w:rsidRPr="0046626E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การป้องกันโรคเบาหวานในชุมชน</w:t>
      </w:r>
      <w:r w:rsidRPr="0046626E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(Thai DPP)</w:t>
      </w:r>
    </w:p>
    <w:p w:rsidR="000D42A4" w:rsidRPr="000A6BAD" w:rsidRDefault="000D42A4" w:rsidP="000D42A4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046"/>
        <w:gridCol w:w="2068"/>
      </w:tblGrid>
      <w:tr w:rsidR="000D42A4" w:rsidRPr="00181328" w:rsidTr="00C2743E">
        <w:tc>
          <w:tcPr>
            <w:tcW w:w="10114" w:type="dxa"/>
            <w:gridSpan w:val="2"/>
          </w:tcPr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 ท่านใช้</w:t>
            </w:r>
            <w:r w:rsidR="00E8255A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โปรแกรม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การป้องกันโรคเบาหวานในชุมชน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(Thai DPP)</w:t>
            </w:r>
          </w:p>
          <w:p w:rsidR="0046626E" w:rsidRPr="00181328" w:rsidRDefault="000D42A4" w:rsidP="0046626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ใช้   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 เนื่องจาก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</w:t>
            </w:r>
            <w:r w:rsidR="0046626E"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…..</w:t>
            </w:r>
            <w:r w:rsidR="0046626E"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…….………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…..</w:t>
            </w:r>
            <w:r w:rsidR="0046626E"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</w:t>
            </w:r>
            <w:r w:rsidR="0046626E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(ข้ามไปข้อ 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7</w:t>
            </w:r>
            <w:r w:rsidR="0046626E"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)</w:t>
            </w:r>
          </w:p>
          <w:p w:rsidR="0046626E" w:rsidRPr="00181328" w:rsidRDefault="0046626E" w:rsidP="0046626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….………</w:t>
            </w:r>
          </w:p>
          <w:p w:rsidR="000A6BAD" w:rsidRPr="00181328" w:rsidRDefault="000A6BAD" w:rsidP="0046626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………….</w:t>
            </w:r>
          </w:p>
        </w:tc>
      </w:tr>
      <w:tr w:rsidR="000D42A4" w:rsidRPr="00181328" w:rsidTr="00C2743E">
        <w:tc>
          <w:tcPr>
            <w:tcW w:w="8046" w:type="dxa"/>
          </w:tcPr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 ท่านใช้</w:t>
            </w:r>
            <w:r w:rsidR="00E8255A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โปรแกรม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การป้องกันโรคเบาหวานในชุมชน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กับผู้ป่วย/ประชากร/จำนวนเท่าใด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ผู้ป่วยโรคเบาหวานที่ควบคุมระดับน้ำตาลไม่ได้ตามค่าเป้าหมาย                         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ประชากรกลุ่มเสี่ยงโรคเบาหวาน                                           </w:t>
            </w:r>
          </w:p>
          <w:p w:rsidR="000D42A4" w:rsidRPr="00181328" w:rsidRDefault="000D42A4" w:rsidP="000D42A4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ประชากรกลุ่มสงสัยป่วยโรคเบาหวาน </w:t>
            </w:r>
          </w:p>
        </w:tc>
        <w:tc>
          <w:tcPr>
            <w:tcW w:w="2068" w:type="dxa"/>
          </w:tcPr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0D42A4" w:rsidRPr="00181328" w:rsidTr="00C2743E">
        <w:tc>
          <w:tcPr>
            <w:tcW w:w="10114" w:type="dxa"/>
            <w:gridSpan w:val="2"/>
          </w:tcPr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3.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มีการติดตามผู้ป่วย/ประชากร ภายหลังการใช้</w:t>
            </w:r>
            <w:r w:rsidR="00E8255A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โปรแกรม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การป้องกันโรคเบาหวานในชุมชน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ติดตาม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ไม่ติดตาม เนื่องจาก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…………………………………………………….……………………………</w:t>
            </w:r>
            <w:r w:rsidR="000A6BAD"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…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(ข้ามไปข้อ 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7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)</w:t>
            </w:r>
          </w:p>
          <w:p w:rsidR="000A6BAD" w:rsidRPr="00181328" w:rsidRDefault="000A6BAD" w:rsidP="000A6BA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</w:t>
            </w:r>
          </w:p>
          <w:p w:rsidR="000A6BAD" w:rsidRPr="00181328" w:rsidRDefault="000A6BAD" w:rsidP="000A6BAD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</w:t>
            </w:r>
          </w:p>
        </w:tc>
      </w:tr>
      <w:tr w:rsidR="00E8255A" w:rsidRPr="00181328" w:rsidTr="00C2743E">
        <w:tc>
          <w:tcPr>
            <w:tcW w:w="8046" w:type="dxa"/>
          </w:tcPr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4.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ผลการติดตามการปรับเปลี่ยนพฤติกรรมภายหลังการใช้โปรแกรม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การป้องกันโรคเบาหวานในชุมชน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ในกลุ่มผู้ป่วยโรคเบาหวานที่ควบคุมระดับน้ำตาลไม่ได้ตามค่าเป้าหมาย </w:t>
            </w:r>
          </w:p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  4.1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ผู้ป่วยสามารถควบคุมระดับน้ำตาลได้ตามค่าเป้าหมาย   </w:t>
            </w:r>
          </w:p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4.2 ผู้ป่วยไม่สามารถควบคุมระดับน้ำตาลได้ตามค่าเป้าหมาย       </w:t>
            </w:r>
          </w:p>
        </w:tc>
        <w:tc>
          <w:tcPr>
            <w:tcW w:w="2068" w:type="dxa"/>
          </w:tcPr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E8255A" w:rsidRPr="00181328" w:rsidTr="00C2743E">
        <w:tc>
          <w:tcPr>
            <w:tcW w:w="8046" w:type="dxa"/>
          </w:tcPr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5. 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ผลการติดตามการปรับเปลี่ยนพฤติกรรมภายหลังการใช้โปรแกรม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การป้องกันโรคเบาหวานในชุมชน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ในกลุ่มประชากรกลุ่มเสี่ยงโรคเบาหวาน   </w:t>
            </w:r>
          </w:p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5.1 ประชากรกลุ่มเสี่ยง  มีค่าระดับน้ำตาลในเลือดน้อยกว่า 100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mg/dl</w:t>
            </w:r>
          </w:p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5.2 ประชากรกลุ่มเสี่ยง  มีค่าระดับน้ำตาลในเลือดตั้งแต่ 100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–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125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mg/dl</w:t>
            </w:r>
          </w:p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5.3 ประชากรกลุ่มเสี่ยง  มีค่าระดับน้ำตาลในเลือดตั้งแต่ 126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mg/dl</w:t>
            </w:r>
          </w:p>
        </w:tc>
        <w:tc>
          <w:tcPr>
            <w:tcW w:w="2068" w:type="dxa"/>
          </w:tcPr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E8255A" w:rsidRPr="00181328" w:rsidTr="00C2743E">
        <w:tc>
          <w:tcPr>
            <w:tcW w:w="8046" w:type="dxa"/>
          </w:tcPr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6. ผลการติดตามการปรับเปลี่ยนพฤติกรรมภายหลังการใช้โปรแกรม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การป้องกันโรคเบาหวานในชุมชน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ในกลุ่มประชากรกลุ่มสงสัยป่วยโรคเบาหวาน </w:t>
            </w:r>
          </w:p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6.1 ประชากรกลุ่มสงสัยป่วย  มีค่าระดับน้ำตาลในเลือดน้อยกว่า 100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mg/dl</w:t>
            </w:r>
          </w:p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6.2 ประชากรกลุ่มสงสัยป่วย  มีค่าระดับน้ำตาลในเลือดตั้งแต่ 100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–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125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mg/dl</w:t>
            </w:r>
          </w:p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6.3 ประชากรกลุ่มสงสัยป่วย  มีค่าระดับน้ำตาลในเลือดตั้งแต่ 126 </w:t>
            </w:r>
            <w:r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mg/dl</w:t>
            </w:r>
          </w:p>
        </w:tc>
        <w:tc>
          <w:tcPr>
            <w:tcW w:w="2068" w:type="dxa"/>
          </w:tcPr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E8255A" w:rsidRPr="00181328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0D42A4" w:rsidRPr="00181328" w:rsidTr="00C2743E">
        <w:tc>
          <w:tcPr>
            <w:tcW w:w="10114" w:type="dxa"/>
            <w:gridSpan w:val="2"/>
          </w:tcPr>
          <w:p w:rsidR="000D42A4" w:rsidRPr="00181328" w:rsidRDefault="00DA2829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7</w:t>
            </w:r>
            <w:r w:rsidR="000D42A4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 ติดตามผลการใช้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โปรแกรม</w:t>
            </w:r>
            <w:r w:rsidR="000D42A4" w:rsidRP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การป้องกันโรคเบาหวานในชุมชน</w:t>
            </w:r>
            <w:r w:rsidR="000D42A4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ของผู้ป่วย/ประชากรกลุ่มเสี่ยง/กลุ่มสงสัยป่วยอย่างไรบ้าง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</w:t>
            </w:r>
            <w:r w:rsidR="00E455A3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E455A3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E455A3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</w:t>
            </w:r>
          </w:p>
          <w:p w:rsidR="000D42A4" w:rsidRPr="00181328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="00E455A3"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</w:t>
            </w: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</w:t>
            </w:r>
          </w:p>
          <w:p w:rsidR="004B3521" w:rsidRPr="00181328" w:rsidRDefault="004B3521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813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8255A" w:rsidRPr="001D17D7" w:rsidRDefault="00E8255A" w:rsidP="00E8255A">
      <w:pPr>
        <w:spacing w:line="276" w:lineRule="auto"/>
        <w:rPr>
          <w:rFonts w:ascii="TH SarabunPSK" w:hAnsi="TH SarabunPSK" w:cs="TH SarabunPSK"/>
          <w:i/>
          <w:iCs/>
          <w:cs/>
        </w:rPr>
      </w:pPr>
      <w:r w:rsidRPr="0046626E">
        <w:rPr>
          <w:rFonts w:ascii="TH SarabunPSK" w:hAnsi="TH SarabunPSK" w:cs="TH SarabunPSK"/>
          <w:i/>
          <w:iCs/>
        </w:rPr>
        <w:lastRenderedPageBreak/>
        <w:t xml:space="preserve">IV. </w:t>
      </w:r>
      <w:r w:rsidRPr="0046626E">
        <w:rPr>
          <w:rFonts w:ascii="TH SarabunPSK" w:hAnsi="TH SarabunPSK" w:cs="TH SarabunPSK"/>
          <w:i/>
          <w:iCs/>
          <w:sz w:val="32"/>
          <w:szCs w:val="32"/>
          <w:cs/>
        </w:rPr>
        <w:t>โปรแกรม</w:t>
      </w:r>
      <w:r w:rsidRPr="0046626E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การป้องกันโรคเบาหวานในชุมชน</w:t>
      </w:r>
      <w:r w:rsidRPr="0046626E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(Thai DPP)</w:t>
      </w:r>
      <w:r>
        <w:rPr>
          <w:rFonts w:ascii="TH SarabunPSK" w:hAnsi="TH SarabunPSK" w:cs="TH SarabunPSK" w:hint="cs"/>
          <w:i/>
          <w:iCs/>
          <w:cs/>
        </w:rPr>
        <w:t>ต่อ</w:t>
      </w:r>
    </w:p>
    <w:p w:rsidR="00E8255A" w:rsidRPr="00E8255A" w:rsidRDefault="00E8255A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114"/>
      </w:tblGrid>
      <w:tr w:rsidR="000D42A4" w:rsidRPr="00B76E7E" w:rsidTr="00C2743E">
        <w:tc>
          <w:tcPr>
            <w:tcW w:w="10114" w:type="dxa"/>
          </w:tcPr>
          <w:p w:rsidR="000D42A4" w:rsidRPr="00B76E7E" w:rsidRDefault="004B3521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8</w:t>
            </w:r>
            <w:r w:rsidR="000D42A4"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ปัญหา/อุปสรรคของการนำ </w:t>
            </w:r>
            <w:r w:rsidR="000D42A4"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“</w:t>
            </w:r>
            <w:r w:rsidR="00E8255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โปรแกรม</w:t>
            </w:r>
            <w:r w:rsidR="000D42A4"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การป้องกันโรคเบาหวานในชุมชน</w:t>
            </w:r>
            <w:r w:rsidR="000D42A4"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” </w:t>
            </w:r>
            <w:r w:rsidR="000D42A4"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ไปใช้ในทางปฏิบัติและแนวทางแก้ไข</w:t>
            </w:r>
          </w:p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E455A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</w:t>
            </w:r>
            <w:r w:rsidR="00E455A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</w:t>
            </w:r>
          </w:p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</w:t>
            </w:r>
            <w:r w:rsidR="00E455A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</w:t>
            </w:r>
            <w:r w:rsidR="00E455A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</w:t>
            </w:r>
          </w:p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E455A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</w:t>
            </w:r>
            <w:r w:rsidR="00E455A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</w:t>
            </w:r>
          </w:p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</w:t>
            </w:r>
            <w:r w:rsidR="00E455A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</w:t>
            </w:r>
          </w:p>
          <w:p w:rsidR="000D42A4" w:rsidRPr="00B76E7E" w:rsidRDefault="000D42A4" w:rsidP="00C2743E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E455A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</w:t>
            </w:r>
          </w:p>
        </w:tc>
      </w:tr>
    </w:tbl>
    <w:p w:rsidR="000D42A4" w:rsidRDefault="000D42A4" w:rsidP="000D42A4">
      <w:pPr>
        <w:tabs>
          <w:tab w:val="num" w:pos="0"/>
        </w:tabs>
        <w:spacing w:line="276" w:lineRule="auto"/>
        <w:jc w:val="both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76E7E" w:rsidRDefault="00B76E7E" w:rsidP="000D42A4">
      <w:pPr>
        <w:tabs>
          <w:tab w:val="num" w:pos="0"/>
        </w:tabs>
        <w:spacing w:line="276" w:lineRule="auto"/>
        <w:jc w:val="both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76E7E" w:rsidRPr="009216A3" w:rsidRDefault="00B76E7E" w:rsidP="00B76E7E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76E7E">
        <w:rPr>
          <w:rFonts w:ascii="TH SarabunPSK" w:hAnsi="TH SarabunPSK" w:cs="TH SarabunPSK"/>
          <w:i/>
          <w:iCs/>
          <w:sz w:val="32"/>
          <w:szCs w:val="32"/>
        </w:rPr>
        <w:t xml:space="preserve">V. </w:t>
      </w:r>
      <w:r w:rsidRPr="00B76E7E">
        <w:rPr>
          <w:rFonts w:ascii="TH SarabunPSK" w:hAnsi="TH SarabunPSK" w:cs="TH SarabunPSK"/>
          <w:i/>
          <w:iCs/>
          <w:sz w:val="32"/>
          <w:szCs w:val="32"/>
          <w:cs/>
        </w:rPr>
        <w:t>โปรแกรม</w:t>
      </w:r>
      <w:r w:rsidRPr="00B76E7E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การป้องกันโรคเบาหวานในชุมชน</w:t>
      </w:r>
      <w:r w:rsidRPr="00B76E7E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(Thai DPP)</w:t>
      </w:r>
      <w:r w:rsidR="0069647B">
        <w:rPr>
          <w:rFonts w:ascii="TH SarabunPSK" w:hAnsi="TH SarabunPSK" w:cs="TH SarabunPSK" w:hint="cs"/>
          <w:i/>
          <w:iCs/>
          <w:sz w:val="32"/>
          <w:szCs w:val="32"/>
          <w:cs/>
        </w:rPr>
        <w:t>ประยุกต์</w:t>
      </w:r>
      <w:r w:rsidR="009216A3">
        <w:rPr>
          <w:rFonts w:ascii="TH SarabunPSK" w:hAnsi="TH SarabunPSK" w:cs="TH SarabunPSK" w:hint="cs"/>
          <w:i/>
          <w:iCs/>
          <w:sz w:val="32"/>
          <w:szCs w:val="32"/>
          <w:cs/>
        </w:rPr>
        <w:t>ใช้ในผู้ป่วยโรคความดันโลหิตสูง</w:t>
      </w:r>
    </w:p>
    <w:p w:rsidR="00B76E7E" w:rsidRPr="00E8255A" w:rsidRDefault="00B76E7E" w:rsidP="000D42A4">
      <w:pPr>
        <w:tabs>
          <w:tab w:val="num" w:pos="0"/>
        </w:tabs>
        <w:spacing w:line="276" w:lineRule="auto"/>
        <w:jc w:val="both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F978D3" w:rsidRPr="00F978D3" w:rsidRDefault="00F978D3" w:rsidP="00F978D3">
      <w:pPr>
        <w:spacing w:line="276" w:lineRule="auto"/>
        <w:rPr>
          <w:rFonts w:ascii="TH SarabunPSK" w:hAnsi="TH SarabunPSK" w:cs="TH SarabunPSK"/>
          <w:i/>
          <w:iCs/>
          <w:sz w:val="10"/>
          <w:szCs w:val="10"/>
          <w:cs/>
        </w:rPr>
      </w:pPr>
    </w:p>
    <w:tbl>
      <w:tblPr>
        <w:tblStyle w:val="a3"/>
        <w:tblW w:w="0" w:type="auto"/>
        <w:tblLook w:val="04A0"/>
      </w:tblPr>
      <w:tblGrid>
        <w:gridCol w:w="8046"/>
        <w:gridCol w:w="2068"/>
      </w:tblGrid>
      <w:tr w:rsidR="00F978D3" w:rsidRPr="00B76E7E" w:rsidTr="00A50C27">
        <w:tc>
          <w:tcPr>
            <w:tcW w:w="10114" w:type="dxa"/>
            <w:gridSpan w:val="2"/>
          </w:tcPr>
          <w:p w:rsidR="00F978D3" w:rsidRPr="00B76E7E" w:rsidRDefault="00F978D3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 ท่านนำโปรแกรมก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ารป้องกันโรคเบาหวานในชุมช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นมาประยุกต์ใช้ในผู้ป่วยโรคความดันโลหิตสูง</w:t>
            </w:r>
          </w:p>
          <w:p w:rsidR="00F978D3" w:rsidRPr="00B76E7E" w:rsidRDefault="00F978D3" w:rsidP="00A50C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ใช้    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ไม่ใช้ เนื่องจาก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………..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….……………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(ข้ามไปข้อ 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7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)</w:t>
            </w:r>
          </w:p>
          <w:p w:rsidR="00F978D3" w:rsidRDefault="00F978D3" w:rsidP="00A50C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E8255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………..</w:t>
            </w:r>
          </w:p>
          <w:p w:rsidR="00E8255A" w:rsidRPr="00B76E7E" w:rsidRDefault="00E8255A" w:rsidP="00A50C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……….</w:t>
            </w:r>
          </w:p>
        </w:tc>
      </w:tr>
      <w:tr w:rsidR="00F978D3" w:rsidRPr="00B76E7E" w:rsidTr="00A50C27">
        <w:tc>
          <w:tcPr>
            <w:tcW w:w="8046" w:type="dxa"/>
          </w:tcPr>
          <w:p w:rsidR="00F978D3" w:rsidRPr="00B76E7E" w:rsidRDefault="00F978D3" w:rsidP="00A50C27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 ท่านใช้กับผู้ป่วยโรคความดันโลหิตสูง/ประชากร/จำนวนเท่าใด</w:t>
            </w:r>
          </w:p>
          <w:p w:rsidR="00F978D3" w:rsidRPr="00B76E7E" w:rsidRDefault="00F978D3" w:rsidP="00F978D3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ผู้ป่วยโรคความดันโลหิตสูงที่ควบคุมระดับความดันโลหิตไม่ได้ตามค่าเป้าหมาย</w:t>
            </w:r>
          </w:p>
          <w:p w:rsidR="00F978D3" w:rsidRPr="00B76E7E" w:rsidRDefault="00F978D3" w:rsidP="00F978D3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ประชากรกลุ่มเสี่ยงโรคความดันโลหิตสูง  </w:t>
            </w:r>
          </w:p>
          <w:p w:rsidR="00F978D3" w:rsidRPr="00B76E7E" w:rsidRDefault="00F978D3" w:rsidP="00F978D3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ประชากรกลุ่มสงสัยป่วยโรคความดันโลหิตสูง</w:t>
            </w:r>
          </w:p>
        </w:tc>
        <w:tc>
          <w:tcPr>
            <w:tcW w:w="2068" w:type="dxa"/>
          </w:tcPr>
          <w:p w:rsidR="00F978D3" w:rsidRPr="00B76E7E" w:rsidRDefault="00F978D3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78D3" w:rsidRPr="00B76E7E" w:rsidRDefault="00F978D3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F978D3" w:rsidRPr="00B76E7E" w:rsidRDefault="00F978D3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F978D3" w:rsidRPr="00B76E7E" w:rsidRDefault="00F978D3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F978D3" w:rsidRPr="00B76E7E" w:rsidTr="00A50C27">
        <w:tc>
          <w:tcPr>
            <w:tcW w:w="10114" w:type="dxa"/>
            <w:gridSpan w:val="2"/>
          </w:tcPr>
          <w:p w:rsidR="00F978D3" w:rsidRPr="00B76E7E" w:rsidRDefault="00F978D3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3. มีการติดตามผู้ป่วยโรคความดันโลหิตสูง/ประชากร </w:t>
            </w:r>
            <w:r w:rsidR="00DA2829"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ภายหลัง</w:t>
            </w:r>
            <w:r w:rsidR="00DA282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ประยุกต์</w:t>
            </w:r>
            <w:r w:rsidR="00DA2829"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ใช้</w:t>
            </w:r>
            <w:r w:rsidR="00DA282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โปรแกรม</w:t>
            </w:r>
            <w:r w:rsidR="00DA2829"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การป้องกันโรคเบาหวานในชุมชน</w:t>
            </w:r>
          </w:p>
          <w:p w:rsidR="00F978D3" w:rsidRPr="00B76E7E" w:rsidRDefault="00F978D3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ติดตาม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ไม่ติดตาม เนื่องจาก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…………………………………………………….………………………………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……..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… 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(ข้ามไปข้อ </w:t>
            </w:r>
            <w:r w:rsidR="0018132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7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)</w:t>
            </w:r>
          </w:p>
          <w:p w:rsidR="00F978D3" w:rsidRDefault="00F978D3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E8255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….</w:t>
            </w:r>
          </w:p>
          <w:p w:rsidR="00E8255A" w:rsidRPr="00B76E7E" w:rsidRDefault="00E8255A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8255A" w:rsidRPr="00B76E7E" w:rsidTr="00A50C27">
        <w:tc>
          <w:tcPr>
            <w:tcW w:w="8046" w:type="dxa"/>
          </w:tcPr>
          <w:p w:rsidR="00E8255A" w:rsidRPr="00A50C27" w:rsidRDefault="00E8255A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การติดตาม</w:t>
            </w:r>
            <w:r w:rsidR="00DA282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ระดับความดันโลหิต 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ภายหลัง</w:t>
            </w:r>
            <w:r w:rsidR="00DA282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ประยุกต์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ใช้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โปรแกรม</w:t>
            </w:r>
            <w:r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การป้องกันโรคเบาหวานในชุมชน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ในกลุ่ม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ผู้ป่วยโรคความดันโลหิตสูงที่ควบคุมระดับความดันโลหิตไม่ได้ตามค่าเป้าหมาย</w:t>
            </w:r>
          </w:p>
          <w:p w:rsidR="00E8255A" w:rsidRPr="001660E3" w:rsidRDefault="00E8255A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  4.1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ผู้ป่วยสามารถควบคุมระดับความดันโลหิตได้ตามค่าเป้าหมาย   </w:t>
            </w:r>
          </w:p>
          <w:p w:rsidR="00E8255A" w:rsidRPr="00B76E7E" w:rsidRDefault="00E8255A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.2 ผู้ป่วยไม่สามารถควบคุมระดับความดันโลหิตได้ตามค่าเป้าหมาย       </w:t>
            </w:r>
          </w:p>
        </w:tc>
        <w:tc>
          <w:tcPr>
            <w:tcW w:w="2068" w:type="dxa"/>
          </w:tcPr>
          <w:p w:rsidR="00E8255A" w:rsidRPr="00B76E7E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8255A" w:rsidRPr="00B76E7E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8255A" w:rsidRPr="00B76E7E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E8255A" w:rsidRPr="00B76E7E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E8255A" w:rsidRPr="00B76E7E" w:rsidTr="00A50C27">
        <w:tc>
          <w:tcPr>
            <w:tcW w:w="8046" w:type="dxa"/>
          </w:tcPr>
          <w:p w:rsidR="00E8255A" w:rsidRPr="001660E3" w:rsidRDefault="00E8255A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DA282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</w:t>
            </w:r>
            <w:r w:rsidR="00DA2829"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การติดตาม</w:t>
            </w:r>
            <w:r w:rsidR="00DA282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ระดับความดันโลหิต </w:t>
            </w:r>
            <w:r w:rsidR="00DA2829"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ภายหลัง</w:t>
            </w:r>
            <w:r w:rsidR="00DA282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ประยุกต์</w:t>
            </w:r>
            <w:r w:rsidR="00DA2829"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ใช้</w:t>
            </w:r>
            <w:r w:rsidR="00DA282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โปรแกรม</w:t>
            </w:r>
            <w:r w:rsidR="00DA2829"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การป้องกันโรคเบาหวานในชุมชน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ในกลุ่มประชากรกลุ่มเสี่ยงโรคความดันโลหิตสูง </w:t>
            </w:r>
          </w:p>
          <w:p w:rsidR="00E8255A" w:rsidRPr="001660E3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5.1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ประชากรกลุ่มเสี่ยงมีค่าระดับความดันโลหิตน้อยกว่า 120/80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  <w:p w:rsidR="00E8255A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5.2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ประชากรกลุ่มเสี่ยงมีค่าระดับความดันโลหิตตัวบน 120</w:t>
            </w:r>
            <w:r w:rsidR="00C24E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  <w:r w:rsidR="00C24E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139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mmHg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และ/หรือ </w:t>
            </w:r>
          </w:p>
          <w:p w:rsidR="00E8255A" w:rsidRPr="001660E3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ตัวล่าง 80 -</w:t>
            </w:r>
            <w:r w:rsidR="001A521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89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  <w:p w:rsidR="00E8255A" w:rsidRPr="001660E3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5.3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ประชากรกลุ่มเสี่ยงมีค่าระดับความดันโลหิตตั้งแต่ 140/90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</w:tc>
        <w:tc>
          <w:tcPr>
            <w:tcW w:w="2068" w:type="dxa"/>
          </w:tcPr>
          <w:p w:rsidR="00E8255A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242C8A" w:rsidRDefault="00242C8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8255A" w:rsidRPr="00B76E7E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E8255A" w:rsidRPr="00B76E7E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E8255A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8255A" w:rsidRPr="00B76E7E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</w:tbl>
    <w:p w:rsidR="00DA2829" w:rsidRDefault="00DA2829"/>
    <w:p w:rsidR="00DA2829" w:rsidRPr="009216A3" w:rsidRDefault="00DA2829" w:rsidP="00DA2829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76E7E">
        <w:rPr>
          <w:rFonts w:ascii="TH SarabunPSK" w:hAnsi="TH SarabunPSK" w:cs="TH SarabunPSK"/>
          <w:i/>
          <w:iCs/>
          <w:sz w:val="32"/>
          <w:szCs w:val="32"/>
        </w:rPr>
        <w:lastRenderedPageBreak/>
        <w:t xml:space="preserve">V. </w:t>
      </w:r>
      <w:r w:rsidRPr="00B76E7E">
        <w:rPr>
          <w:rFonts w:ascii="TH SarabunPSK" w:hAnsi="TH SarabunPSK" w:cs="TH SarabunPSK"/>
          <w:i/>
          <w:iCs/>
          <w:sz w:val="32"/>
          <w:szCs w:val="32"/>
          <w:cs/>
        </w:rPr>
        <w:t>โปรแกรม</w:t>
      </w:r>
      <w:r w:rsidRPr="00B76E7E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การป้องกันโรคเบาหวานในชุมชน</w:t>
      </w:r>
      <w:r w:rsidRPr="00B76E7E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(Thai DPP)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ประยุกต์ใช้ในผู้ป่วยโรคความดันโลหิตสูง (ต่อ)</w:t>
      </w:r>
    </w:p>
    <w:p w:rsidR="00DA2829" w:rsidRPr="00DA2829" w:rsidRDefault="00DA2829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046"/>
        <w:gridCol w:w="2068"/>
      </w:tblGrid>
      <w:tr w:rsidR="00E8255A" w:rsidRPr="00B76E7E" w:rsidTr="00A50C27">
        <w:tc>
          <w:tcPr>
            <w:tcW w:w="8046" w:type="dxa"/>
          </w:tcPr>
          <w:p w:rsidR="00E8255A" w:rsidRPr="00163F5A" w:rsidRDefault="00E8255A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6. </w:t>
            </w:r>
            <w:r w:rsidR="003D40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</w:t>
            </w:r>
            <w:r w:rsidR="003D4099"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การติดตาม</w:t>
            </w:r>
            <w:r w:rsidR="003D40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ระดับความดันโลหิต </w:t>
            </w:r>
            <w:r w:rsidR="003D4099"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ภายหลัง</w:t>
            </w:r>
            <w:r w:rsidR="003D40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ประยุกต์</w:t>
            </w:r>
            <w:r w:rsidR="003D4099"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ใช้</w:t>
            </w:r>
            <w:r w:rsidR="003D409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โปรแกรม</w:t>
            </w:r>
            <w:r w:rsidR="003D4099" w:rsidRPr="00B76E7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การป้องกันโรคเบาหวานในชุมชน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ในประชากรกลุ่มสงสัยป่วยโรคความดันโลหิตสูง </w:t>
            </w:r>
          </w:p>
          <w:p w:rsidR="00E8255A" w:rsidRPr="001660E3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6.1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ประชากรกลุ่มสงสัยป่วยมีค่าระดับความดันโลหิตน้อยกว่า 120/80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  <w:p w:rsidR="00E8255A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6.2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ประชากรกลุ่มสงสัยป่วยมีค่าระดับความดันโลหิตตัวบน 120</w:t>
            </w:r>
            <w:r w:rsidR="00C24E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  <w:r w:rsidR="00C24E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139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mmHg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และ/หรือ </w:t>
            </w:r>
          </w:p>
          <w:p w:rsidR="00E8255A" w:rsidRPr="001660E3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ตัวล่าง 80 -</w:t>
            </w:r>
            <w:r w:rsidR="00C24E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89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  <w:p w:rsidR="00E8255A" w:rsidRPr="00B76E7E" w:rsidRDefault="00E8255A" w:rsidP="003C7941">
            <w:pPr>
              <w:tabs>
                <w:tab w:val="num" w:pos="0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6.3 </w:t>
            </w:r>
            <w:r w:rsidRPr="001660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ประชากรกลุ่มสงสัยป่วยมีค่าระดับความดันโลหิตตั้งแต่ 140/90 </w:t>
            </w:r>
            <w:r w:rsidRPr="001660E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mmHg</w:t>
            </w:r>
          </w:p>
        </w:tc>
        <w:tc>
          <w:tcPr>
            <w:tcW w:w="2068" w:type="dxa"/>
          </w:tcPr>
          <w:p w:rsidR="00E8255A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242C8A" w:rsidRDefault="00242C8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8255A" w:rsidRPr="00B76E7E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E8255A" w:rsidRPr="00B76E7E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  <w:p w:rsidR="00E8255A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8255A" w:rsidRPr="00B76E7E" w:rsidRDefault="00E8255A" w:rsidP="003C7941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 ................ คน</w:t>
            </w:r>
          </w:p>
        </w:tc>
      </w:tr>
      <w:tr w:rsidR="00E8255A" w:rsidRPr="00B76E7E" w:rsidTr="00A50C27">
        <w:tc>
          <w:tcPr>
            <w:tcW w:w="10114" w:type="dxa"/>
            <w:gridSpan w:val="2"/>
          </w:tcPr>
          <w:p w:rsidR="00E8255A" w:rsidRPr="00B76E7E" w:rsidRDefault="00E8255A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7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 ติดตามผลการ</w:t>
            </w:r>
            <w:r w:rsidR="00992B6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ประยุกต์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ใช้โปรแกรมกับผู้ป่วย/ประชากรกลุ่มเสี่ยง/กลุ่มสงสัยป่วยอย่างไรบ้าง</w:t>
            </w:r>
          </w:p>
          <w:p w:rsidR="00E8255A" w:rsidRPr="00B76E7E" w:rsidRDefault="00E8255A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</w:t>
            </w:r>
            <w:r w:rsidR="00AE1F3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</w:t>
            </w:r>
          </w:p>
          <w:p w:rsidR="00E8255A" w:rsidRDefault="00E8255A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</w:t>
            </w:r>
            <w:r w:rsidR="00AE1F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</w:t>
            </w:r>
          </w:p>
          <w:p w:rsidR="00E8255A" w:rsidRDefault="00E8255A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AE1F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</w:t>
            </w:r>
          </w:p>
          <w:p w:rsidR="00AE1F3D" w:rsidRDefault="00AE1F3D" w:rsidP="00AE1F3D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</w:t>
            </w:r>
          </w:p>
          <w:p w:rsidR="00AE1F3D" w:rsidRPr="00B76E7E" w:rsidRDefault="00AE1F3D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255A" w:rsidRPr="00B76E7E" w:rsidTr="00A50C27">
        <w:tc>
          <w:tcPr>
            <w:tcW w:w="10114" w:type="dxa"/>
            <w:gridSpan w:val="2"/>
          </w:tcPr>
          <w:p w:rsidR="00E8255A" w:rsidRPr="00B76E7E" w:rsidRDefault="00E8255A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8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 ปัญหา/อุปสรรคของการประยุกต์ใช้โปรแกรม</w:t>
            </w:r>
            <w:bookmarkStart w:id="0" w:name="_GoBack"/>
            <w:bookmarkEnd w:id="0"/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ในทางปฏิบัติและแนวทางแก้ไข</w:t>
            </w:r>
          </w:p>
          <w:p w:rsidR="00E8255A" w:rsidRPr="00B76E7E" w:rsidRDefault="00E8255A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</w:t>
            </w:r>
            <w:r w:rsidR="00AE1F3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</w:t>
            </w:r>
          </w:p>
          <w:p w:rsidR="00E8255A" w:rsidRPr="00B76E7E" w:rsidRDefault="00E8255A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</w:t>
            </w:r>
            <w:r w:rsidR="00AE1F3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..</w:t>
            </w:r>
          </w:p>
          <w:p w:rsidR="00E8255A" w:rsidRDefault="00E8255A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</w:t>
            </w:r>
            <w:r w:rsidR="00AE1F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</w:t>
            </w:r>
          </w:p>
          <w:p w:rsidR="00AE1F3D" w:rsidRDefault="00AE1F3D" w:rsidP="00AE1F3D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</w:t>
            </w:r>
            <w:r w:rsidRPr="00B76E7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</w:t>
            </w:r>
          </w:p>
          <w:p w:rsidR="00AE1F3D" w:rsidRPr="00B76E7E" w:rsidRDefault="00AE1F3D" w:rsidP="00A50C27">
            <w:pPr>
              <w:tabs>
                <w:tab w:val="num" w:pos="0"/>
              </w:tabs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3DE" w:rsidRDefault="000003DE" w:rsidP="00320085">
      <w:pPr>
        <w:pStyle w:val="a8"/>
        <w:spacing w:before="120"/>
        <w:ind w:right="-516"/>
        <w:jc w:val="center"/>
        <w:rPr>
          <w:rFonts w:ascii="TH SarabunPSK" w:hAnsi="TH SarabunPSK" w:cs="TH SarabunPSK"/>
          <w:b/>
          <w:bCs/>
        </w:rPr>
      </w:pPr>
    </w:p>
    <w:p w:rsidR="000003DE" w:rsidRDefault="000003DE" w:rsidP="00320085">
      <w:pPr>
        <w:pStyle w:val="a8"/>
        <w:spacing w:before="120"/>
        <w:ind w:right="-516"/>
        <w:jc w:val="center"/>
        <w:rPr>
          <w:rFonts w:ascii="TH SarabunPSK" w:hAnsi="TH SarabunPSK" w:cs="TH SarabunPSK"/>
          <w:b/>
          <w:bCs/>
        </w:rPr>
      </w:pPr>
    </w:p>
    <w:p w:rsidR="003262E0" w:rsidRDefault="00F978D3" w:rsidP="00320085">
      <w:pPr>
        <w:pStyle w:val="a8"/>
        <w:spacing w:before="120"/>
        <w:ind w:right="-516"/>
        <w:jc w:val="center"/>
        <w:rPr>
          <w:cs/>
        </w:rPr>
      </w:pPr>
      <w:r>
        <w:rPr>
          <w:rFonts w:ascii="TH SarabunPSK" w:hAnsi="TH SarabunPSK" w:cs="TH SarabunPSK" w:hint="cs"/>
          <w:b/>
          <w:bCs/>
          <w:cs/>
        </w:rPr>
        <w:t>ข</w:t>
      </w:r>
      <w:r w:rsidR="000D42A4" w:rsidRPr="00960A14">
        <w:rPr>
          <w:rFonts w:ascii="TH SarabunPSK" w:hAnsi="TH SarabunPSK" w:cs="TH SarabunPSK"/>
          <w:b/>
          <w:bCs/>
          <w:cs/>
        </w:rPr>
        <w:t>อขอบคุณที่ตอบแบบสอบถาม</w:t>
      </w:r>
    </w:p>
    <w:sectPr w:rsidR="003262E0" w:rsidSect="00915657">
      <w:headerReference w:type="default" r:id="rId7"/>
      <w:footerReference w:type="default" r:id="rId8"/>
      <w:pgSz w:w="12240" w:h="15840" w:code="1"/>
      <w:pgMar w:top="1418" w:right="902" w:bottom="993" w:left="1440" w:header="567" w:footer="5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B6" w:rsidRDefault="000517B6" w:rsidP="00A9722F">
      <w:r>
        <w:separator/>
      </w:r>
    </w:p>
  </w:endnote>
  <w:endnote w:type="continuationSeparator" w:id="1">
    <w:p w:rsidR="000517B6" w:rsidRDefault="000517B6" w:rsidP="00A97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31306367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8"/>
        <w:szCs w:val="35"/>
      </w:rPr>
    </w:sdtEndPr>
    <w:sdtContent>
      <w:p w:rsidR="00A50C27" w:rsidRDefault="00A50C27" w:rsidP="00C2743E">
        <w:pPr>
          <w:pStyle w:val="a6"/>
          <w:pBdr>
            <w:top w:val="single" w:sz="4" w:space="1" w:color="D9D9D9" w:themeColor="background1" w:themeShade="D9"/>
          </w:pBdr>
        </w:pPr>
        <w:r w:rsidRPr="00347886">
          <w:rPr>
            <w:sz w:val="24"/>
            <w:szCs w:val="24"/>
          </w:rPr>
          <w:t>Tools for data collection_</w:t>
        </w:r>
        <w:r>
          <w:rPr>
            <w:sz w:val="24"/>
            <w:szCs w:val="24"/>
          </w:rPr>
          <w:t xml:space="preserve"> Evaluation of Four Intervention_ 3 mo</w:t>
        </w:r>
      </w:p>
    </w:sdtContent>
  </w:sdt>
  <w:p w:rsidR="00A50C27" w:rsidRDefault="00A50C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B6" w:rsidRDefault="000517B6" w:rsidP="00A9722F">
      <w:r>
        <w:separator/>
      </w:r>
    </w:p>
  </w:footnote>
  <w:footnote w:type="continuationSeparator" w:id="1">
    <w:p w:rsidR="000517B6" w:rsidRDefault="000517B6" w:rsidP="00A97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1402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:rsidR="00A50C27" w:rsidRPr="001F7D92" w:rsidRDefault="00BA2AF2">
        <w:pPr>
          <w:pStyle w:val="a4"/>
          <w:jc w:val="right"/>
          <w:rPr>
            <w:rFonts w:ascii="TH SarabunPSK" w:hAnsi="TH SarabunPSK" w:cs="TH SarabunPSK"/>
            <w:sz w:val="24"/>
            <w:szCs w:val="24"/>
          </w:rPr>
        </w:pPr>
        <w:r w:rsidRPr="001F7D92">
          <w:rPr>
            <w:rFonts w:ascii="TH SarabunPSK" w:hAnsi="TH SarabunPSK" w:cs="TH SarabunPSK"/>
            <w:sz w:val="24"/>
            <w:szCs w:val="24"/>
          </w:rPr>
          <w:fldChar w:fldCharType="begin"/>
        </w:r>
        <w:r w:rsidR="00A50C27" w:rsidRPr="001F7D92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1F7D92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414D4A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1F7D92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:rsidR="00A50C27" w:rsidRDefault="00A50C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D42A4"/>
    <w:rsid w:val="000003DE"/>
    <w:rsid w:val="00005A9B"/>
    <w:rsid w:val="000112BE"/>
    <w:rsid w:val="0002035A"/>
    <w:rsid w:val="000517B6"/>
    <w:rsid w:val="00077866"/>
    <w:rsid w:val="00087D9D"/>
    <w:rsid w:val="000926E6"/>
    <w:rsid w:val="000A12B8"/>
    <w:rsid w:val="000A6BAD"/>
    <w:rsid w:val="000B2556"/>
    <w:rsid w:val="000D2378"/>
    <w:rsid w:val="000D42A4"/>
    <w:rsid w:val="000D5C3F"/>
    <w:rsid w:val="000D7CCA"/>
    <w:rsid w:val="00103D91"/>
    <w:rsid w:val="001223D0"/>
    <w:rsid w:val="00141CCE"/>
    <w:rsid w:val="00163F5A"/>
    <w:rsid w:val="001660E3"/>
    <w:rsid w:val="00181328"/>
    <w:rsid w:val="0018772C"/>
    <w:rsid w:val="001A5215"/>
    <w:rsid w:val="001D17D7"/>
    <w:rsid w:val="00222ACC"/>
    <w:rsid w:val="002303DF"/>
    <w:rsid w:val="00242C8A"/>
    <w:rsid w:val="00285C10"/>
    <w:rsid w:val="0029139F"/>
    <w:rsid w:val="002C689F"/>
    <w:rsid w:val="002E4E02"/>
    <w:rsid w:val="00307C5D"/>
    <w:rsid w:val="00320085"/>
    <w:rsid w:val="003262E0"/>
    <w:rsid w:val="00333B8D"/>
    <w:rsid w:val="00335544"/>
    <w:rsid w:val="00370E9B"/>
    <w:rsid w:val="003769E6"/>
    <w:rsid w:val="00386722"/>
    <w:rsid w:val="003B0AAB"/>
    <w:rsid w:val="003B31C7"/>
    <w:rsid w:val="003C3CCB"/>
    <w:rsid w:val="003C4E69"/>
    <w:rsid w:val="003D4099"/>
    <w:rsid w:val="003E75CB"/>
    <w:rsid w:val="00414D4A"/>
    <w:rsid w:val="004407C9"/>
    <w:rsid w:val="0046626E"/>
    <w:rsid w:val="00467567"/>
    <w:rsid w:val="004A4A52"/>
    <w:rsid w:val="004B3521"/>
    <w:rsid w:val="004B755E"/>
    <w:rsid w:val="004F465C"/>
    <w:rsid w:val="004F6F5F"/>
    <w:rsid w:val="00515D76"/>
    <w:rsid w:val="00532838"/>
    <w:rsid w:val="00557398"/>
    <w:rsid w:val="005832BA"/>
    <w:rsid w:val="005B460C"/>
    <w:rsid w:val="005C7DEF"/>
    <w:rsid w:val="005D31DC"/>
    <w:rsid w:val="005E2ACE"/>
    <w:rsid w:val="005F104E"/>
    <w:rsid w:val="005F26CA"/>
    <w:rsid w:val="006122E4"/>
    <w:rsid w:val="006132B1"/>
    <w:rsid w:val="006236A8"/>
    <w:rsid w:val="00631AC8"/>
    <w:rsid w:val="00643F08"/>
    <w:rsid w:val="00687AD7"/>
    <w:rsid w:val="0069647B"/>
    <w:rsid w:val="0069693A"/>
    <w:rsid w:val="006F350A"/>
    <w:rsid w:val="007731B1"/>
    <w:rsid w:val="007A696A"/>
    <w:rsid w:val="007D062D"/>
    <w:rsid w:val="007F25B7"/>
    <w:rsid w:val="007F76E2"/>
    <w:rsid w:val="008338E6"/>
    <w:rsid w:val="0083782B"/>
    <w:rsid w:val="00851AAC"/>
    <w:rsid w:val="0085512F"/>
    <w:rsid w:val="00880930"/>
    <w:rsid w:val="008B0121"/>
    <w:rsid w:val="008B06FF"/>
    <w:rsid w:val="008C79DA"/>
    <w:rsid w:val="008D629A"/>
    <w:rsid w:val="00915657"/>
    <w:rsid w:val="00920C2E"/>
    <w:rsid w:val="009216A3"/>
    <w:rsid w:val="009503DD"/>
    <w:rsid w:val="00956480"/>
    <w:rsid w:val="00975D56"/>
    <w:rsid w:val="00992B61"/>
    <w:rsid w:val="009B035F"/>
    <w:rsid w:val="009B2AE2"/>
    <w:rsid w:val="00A22B19"/>
    <w:rsid w:val="00A50C27"/>
    <w:rsid w:val="00A57CC6"/>
    <w:rsid w:val="00A9722F"/>
    <w:rsid w:val="00AE1F3D"/>
    <w:rsid w:val="00AE5452"/>
    <w:rsid w:val="00B25C4A"/>
    <w:rsid w:val="00B329CF"/>
    <w:rsid w:val="00B47326"/>
    <w:rsid w:val="00B50AFD"/>
    <w:rsid w:val="00B76E7E"/>
    <w:rsid w:val="00B942F0"/>
    <w:rsid w:val="00B95226"/>
    <w:rsid w:val="00BA2AF2"/>
    <w:rsid w:val="00BD718D"/>
    <w:rsid w:val="00BE1C0B"/>
    <w:rsid w:val="00BF1D42"/>
    <w:rsid w:val="00BF3134"/>
    <w:rsid w:val="00C10988"/>
    <w:rsid w:val="00C24ED3"/>
    <w:rsid w:val="00C2743E"/>
    <w:rsid w:val="00C635D7"/>
    <w:rsid w:val="00CA5BDC"/>
    <w:rsid w:val="00CD21B7"/>
    <w:rsid w:val="00D23BFF"/>
    <w:rsid w:val="00D328AE"/>
    <w:rsid w:val="00D832FF"/>
    <w:rsid w:val="00D83CCE"/>
    <w:rsid w:val="00DA2829"/>
    <w:rsid w:val="00DB0898"/>
    <w:rsid w:val="00DF5F16"/>
    <w:rsid w:val="00E01D12"/>
    <w:rsid w:val="00E058FA"/>
    <w:rsid w:val="00E31BF2"/>
    <w:rsid w:val="00E44582"/>
    <w:rsid w:val="00E455A3"/>
    <w:rsid w:val="00E8255A"/>
    <w:rsid w:val="00E950F6"/>
    <w:rsid w:val="00EA03C1"/>
    <w:rsid w:val="00F23DAB"/>
    <w:rsid w:val="00F41D3F"/>
    <w:rsid w:val="00F978D3"/>
    <w:rsid w:val="00FA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A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A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42A4"/>
    <w:pPr>
      <w:tabs>
        <w:tab w:val="center" w:pos="4680"/>
        <w:tab w:val="right" w:pos="9360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0D42A4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0D42A4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0D42A4"/>
    <w:rPr>
      <w:rFonts w:ascii="Cordia New" w:eastAsia="Cordia New" w:hAnsi="Cordia New" w:cs="Angsana New"/>
      <w:sz w:val="28"/>
      <w:szCs w:val="35"/>
    </w:rPr>
  </w:style>
  <w:style w:type="paragraph" w:styleId="a8">
    <w:name w:val="Body Text"/>
    <w:basedOn w:val="a"/>
    <w:link w:val="a9"/>
    <w:rsid w:val="000D42A4"/>
    <w:pPr>
      <w:jc w:val="both"/>
    </w:pPr>
    <w:rPr>
      <w:rFonts w:cs="BrowalliaUPC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0D42A4"/>
    <w:rPr>
      <w:rFonts w:ascii="Cordia New" w:eastAsia="Cordia New" w:hAnsi="Cordia New" w:cs="BrowalliaUPC"/>
      <w:sz w:val="32"/>
      <w:szCs w:val="32"/>
    </w:rPr>
  </w:style>
  <w:style w:type="paragraph" w:styleId="aa">
    <w:name w:val="List Paragraph"/>
    <w:basedOn w:val="a"/>
    <w:uiPriority w:val="34"/>
    <w:qFormat/>
    <w:rsid w:val="005D31D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A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2A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42A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D42A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D42A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D42A4"/>
    <w:rPr>
      <w:rFonts w:ascii="Cordia New" w:eastAsia="Cordia New" w:hAnsi="Cordia New" w:cs="Angsana New"/>
      <w:sz w:val="28"/>
      <w:szCs w:val="35"/>
    </w:rPr>
  </w:style>
  <w:style w:type="paragraph" w:styleId="BodyText">
    <w:name w:val="Body Text"/>
    <w:basedOn w:val="Normal"/>
    <w:link w:val="BodyTextChar"/>
    <w:rsid w:val="000D42A4"/>
    <w:pPr>
      <w:jc w:val="both"/>
    </w:pPr>
    <w:rPr>
      <w:rFonts w:cs="Browall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D42A4"/>
    <w:rPr>
      <w:rFonts w:ascii="Cordia New" w:eastAsia="Cordia New" w:hAnsi="Cordia New" w:cs="Browall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5D31DC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E5DF-3DC7-4F04-84A5-7822DBFD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cp:lastPrinted>2017-12-28T01:52:00Z</cp:lastPrinted>
  <dcterms:created xsi:type="dcterms:W3CDTF">2017-12-28T04:02:00Z</dcterms:created>
  <dcterms:modified xsi:type="dcterms:W3CDTF">2018-01-11T08:09:00Z</dcterms:modified>
</cp:coreProperties>
</file>